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B9B9" w14:textId="2166041D" w:rsidR="00264C1A" w:rsidRPr="006146E3" w:rsidRDefault="008C0FDF" w:rsidP="006146E3">
      <w:r w:rsidRPr="006146E3">
        <w:rPr>
          <w:noProof/>
        </w:rPr>
        <w:drawing>
          <wp:inline distT="0" distB="0" distL="0" distR="0" wp14:anchorId="4719D289" wp14:editId="68842E9A">
            <wp:extent cx="5930900" cy="1329397"/>
            <wp:effectExtent l="0" t="0" r="0" b="4445"/>
            <wp:docPr id="3" name="Picture 3" descr="Penn-Del AER Letterhead with logo: Pennsylvania-Delaware Chapter&#10;of the Association for&#10;Education and Rehabilitation of the Blind and Visually Impaired: www.penn-delaer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enn-Del AER Letterhead with logo: Pennsylvania-Delaware Chapter&#10;of the Association for&#10;Education and Rehabilitation of the Blind and Visually Impaired: www.penn-delaer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" t="12947" b="10510"/>
                    <a:stretch/>
                  </pic:blipFill>
                  <pic:spPr bwMode="auto">
                    <a:xfrm>
                      <a:off x="0" y="0"/>
                      <a:ext cx="5932826" cy="132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A27E8" w14:textId="0056F6A3" w:rsidR="00264C1A" w:rsidRDefault="00264C1A" w:rsidP="00264C1A">
      <w:pPr>
        <w:pStyle w:val="Heading1"/>
        <w:spacing w:before="0"/>
        <w:rPr>
          <w:noProof/>
        </w:rPr>
      </w:pPr>
      <w:r>
        <w:t xml:space="preserve">2023 </w:t>
      </w:r>
      <w:r w:rsidRPr="00EE0616">
        <w:t>Penn-Del AER Student Scholarship</w:t>
      </w:r>
      <w:r>
        <w:rPr>
          <w:noProof/>
        </w:rPr>
        <w:t xml:space="preserve"> Invitation</w:t>
      </w:r>
    </w:p>
    <w:p w14:paraId="5279C6A6" w14:textId="6FA1F0FB" w:rsidR="00264C1A" w:rsidRPr="00EE0616" w:rsidRDefault="00264C1A" w:rsidP="00264C1A">
      <w:r w:rsidRPr="00EE0616">
        <w:t xml:space="preserve">The Penn-Del Chapter of AER is pleased to announce the </w:t>
      </w:r>
      <w:r w:rsidRPr="00646362">
        <w:rPr>
          <w:rStyle w:val="Strong"/>
        </w:rPr>
        <w:t>20</w:t>
      </w:r>
      <w:r>
        <w:rPr>
          <w:rStyle w:val="Strong"/>
        </w:rPr>
        <w:t>23</w:t>
      </w:r>
      <w:r w:rsidRPr="00646362">
        <w:rPr>
          <w:rStyle w:val="Strong"/>
        </w:rPr>
        <w:t xml:space="preserve"> Student Scholarship Award</w:t>
      </w:r>
      <w:r w:rsidRPr="00EE0616">
        <w:t xml:space="preserve"> for a student member of </w:t>
      </w:r>
      <w:r>
        <w:t xml:space="preserve">the </w:t>
      </w:r>
      <w:r w:rsidRPr="00EE0616">
        <w:t>Penn-Del AER</w:t>
      </w:r>
      <w:r>
        <w:t xml:space="preserve"> Chapter</w:t>
      </w:r>
      <w:r w:rsidRPr="00EE0616">
        <w:t xml:space="preserve">. </w:t>
      </w:r>
      <w:r>
        <w:t>A</w:t>
      </w:r>
      <w:r w:rsidRPr="00EE0616">
        <w:t xml:space="preserve"> worthy student recipient</w:t>
      </w:r>
      <w:r>
        <w:t xml:space="preserve"> </w:t>
      </w:r>
      <w:r w:rsidRPr="00EE0616">
        <w:t xml:space="preserve">will be awarded $1000 and a voucher to cover </w:t>
      </w:r>
      <w:r w:rsidRPr="00AA4020">
        <w:t>the</w:t>
      </w:r>
      <w:r w:rsidRPr="00EE0616">
        <w:t xml:space="preserve"> transitional year for AER membership. This is an amazing opportu</w:t>
      </w:r>
      <w:r>
        <w:t>nity, why not consider applying …</w:t>
      </w:r>
    </w:p>
    <w:p w14:paraId="24C6A034" w14:textId="036CF36F" w:rsidR="00264C1A" w:rsidRDefault="00264C1A" w:rsidP="00264C1A">
      <w:r w:rsidRPr="00EE0616">
        <w:t xml:space="preserve">The </w:t>
      </w:r>
      <w:r>
        <w:t>S</w:t>
      </w:r>
      <w:r w:rsidRPr="00EE0616">
        <w:t xml:space="preserve">tudent </w:t>
      </w:r>
      <w:r>
        <w:t>S</w:t>
      </w:r>
      <w:r w:rsidRPr="00EE0616">
        <w:t xml:space="preserve">cholarship </w:t>
      </w:r>
      <w:r>
        <w:t>A</w:t>
      </w:r>
      <w:r w:rsidRPr="00EE0616">
        <w:t xml:space="preserve">ward </w:t>
      </w:r>
      <w:r w:rsidR="00AD7AAC">
        <w:t>will be</w:t>
      </w:r>
      <w:r w:rsidRPr="00EE0616">
        <w:t xml:space="preserve"> presented </w:t>
      </w:r>
      <w:r w:rsidR="008020F3">
        <w:t xml:space="preserve">during </w:t>
      </w:r>
      <w:r w:rsidR="008020F3" w:rsidRPr="00EE0616">
        <w:t xml:space="preserve">the </w:t>
      </w:r>
      <w:r w:rsidR="008020F3">
        <w:t xml:space="preserve">annual </w:t>
      </w:r>
      <w:r w:rsidR="008020F3" w:rsidRPr="00EE0616">
        <w:t>Penn-Del AER Conferen</w:t>
      </w:r>
      <w:r w:rsidR="008020F3">
        <w:t xml:space="preserve">ce. </w:t>
      </w:r>
      <w:r w:rsidR="002322CD">
        <w:t>R</w:t>
      </w:r>
      <w:r w:rsidR="008020F3">
        <w:t xml:space="preserve">ecipients will be recognized </w:t>
      </w:r>
      <w:r w:rsidR="002322CD">
        <w:t>at t</w:t>
      </w:r>
      <w:r w:rsidRPr="00EE0616">
        <w:t xml:space="preserve">he Awards </w:t>
      </w:r>
      <w:r w:rsidR="00FD2376">
        <w:t xml:space="preserve">Banquet </w:t>
      </w:r>
      <w:r w:rsidR="00E74B13">
        <w:t>on</w:t>
      </w:r>
      <w:r w:rsidR="00FD2376">
        <w:t xml:space="preserve"> Thursday evening, April 20, 2023</w:t>
      </w:r>
      <w:r w:rsidR="002322CD">
        <w:t>.</w:t>
      </w:r>
    </w:p>
    <w:p w14:paraId="72FCB2D2" w14:textId="77777777" w:rsidR="00264C1A" w:rsidRDefault="00264C1A" w:rsidP="00264C1A">
      <w:pPr>
        <w:jc w:val="center"/>
        <w:rPr>
          <w:rStyle w:val="Strong"/>
        </w:rPr>
      </w:pPr>
      <w:r w:rsidRPr="00DC396A">
        <w:rPr>
          <w:rStyle w:val="Strong"/>
        </w:rPr>
        <w:t>Picture yourself being the next recipient of a $1000 scholarship award to</w:t>
      </w:r>
      <w:r>
        <w:rPr>
          <w:rStyle w:val="Strong"/>
        </w:rPr>
        <w:t> </w:t>
      </w:r>
      <w:r w:rsidRPr="00DC396A">
        <w:rPr>
          <w:rStyle w:val="Strong"/>
        </w:rPr>
        <w:t>use</w:t>
      </w:r>
      <w:r>
        <w:rPr>
          <w:rStyle w:val="Strong"/>
        </w:rPr>
        <w:t> </w:t>
      </w:r>
      <w:r w:rsidRPr="00DC396A">
        <w:rPr>
          <w:rStyle w:val="Strong"/>
        </w:rPr>
        <w:t>toward</w:t>
      </w:r>
      <w:r>
        <w:rPr>
          <w:rStyle w:val="Strong"/>
        </w:rPr>
        <w:t> </w:t>
      </w:r>
      <w:r w:rsidRPr="00DC396A">
        <w:rPr>
          <w:rStyle w:val="Strong"/>
        </w:rPr>
        <w:t>your</w:t>
      </w:r>
      <w:r>
        <w:rPr>
          <w:rStyle w:val="Strong"/>
        </w:rPr>
        <w:t> </w:t>
      </w:r>
      <w:r w:rsidRPr="00DC396A">
        <w:rPr>
          <w:rStyle w:val="Strong"/>
        </w:rPr>
        <w:t>educational expenses!</w:t>
      </w:r>
    </w:p>
    <w:p w14:paraId="63650A83" w14:textId="77777777" w:rsidR="00264C1A" w:rsidRPr="00DC396A" w:rsidRDefault="00264C1A" w:rsidP="00264C1A">
      <w:pPr>
        <w:jc w:val="center"/>
        <w:rPr>
          <w:rStyle w:val="Strong"/>
        </w:rPr>
      </w:pPr>
      <w:r w:rsidRPr="00DC396A">
        <w:rPr>
          <w:rStyle w:val="Strong"/>
        </w:rPr>
        <w:t>… because it could be YOU!</w:t>
      </w:r>
    </w:p>
    <w:p w14:paraId="365136E8" w14:textId="77777777" w:rsidR="00264C1A" w:rsidRPr="00EE0616" w:rsidRDefault="00264C1A" w:rsidP="00264C1A">
      <w:r>
        <w:t>This opportunity is available to current student members of Penn-Del AER. If you are not a member, becoming one is</w:t>
      </w:r>
      <w:r w:rsidRPr="00EE0616">
        <w:t xml:space="preserve"> </w:t>
      </w:r>
      <w:r>
        <w:t>an easy process</w:t>
      </w:r>
      <w:r w:rsidRPr="00EE0616">
        <w:t xml:space="preserve"> </w:t>
      </w:r>
      <w:r>
        <w:t>that starts your connection and involvement in our professional organization. A small fee that is well-worth the chance of being awarded</w:t>
      </w:r>
      <w:r w:rsidRPr="00EE0616">
        <w:t xml:space="preserve"> a </w:t>
      </w:r>
      <w:r>
        <w:t>student scholarship</w:t>
      </w:r>
      <w:r w:rsidRPr="00EE0616">
        <w:t>!</w:t>
      </w:r>
      <w:r>
        <w:t xml:space="preserve"> Here is the link to </w:t>
      </w:r>
      <w:hyperlink r:id="rId8" w:history="1">
        <w:r>
          <w:rPr>
            <w:rStyle w:val="Hyperlink"/>
          </w:rPr>
          <w:t>AER Membership</w:t>
        </w:r>
      </w:hyperlink>
      <w:r>
        <w:t>.</w:t>
      </w:r>
    </w:p>
    <w:p w14:paraId="64B42AA9" w14:textId="77777777" w:rsidR="00264C1A" w:rsidRDefault="00264C1A" w:rsidP="00264C1A">
      <w:r>
        <w:t>You ask, “What is AER?”</w:t>
      </w:r>
    </w:p>
    <w:p w14:paraId="6ED58110" w14:textId="6D045747" w:rsidR="00264C1A" w:rsidRDefault="00264C1A" w:rsidP="00264C1A">
      <w:pPr>
        <w:ind w:left="720"/>
      </w:pPr>
      <w:r w:rsidRPr="00006124">
        <w:t xml:space="preserve">AER </w:t>
      </w:r>
      <w:r>
        <w:t xml:space="preserve">stands for the Association for Education and Rehabilitation of the Blind and Visually Impaired. </w:t>
      </w:r>
      <w:r w:rsidRPr="002C72F3">
        <w:rPr>
          <w:rStyle w:val="Strong"/>
        </w:rPr>
        <w:t>AER is a not-for-profit membership organization dedicated exclusively to professionals who provide services to persons with vision loss.</w:t>
      </w:r>
    </w:p>
    <w:p w14:paraId="0FC543B1" w14:textId="77777777" w:rsidR="00264C1A" w:rsidRPr="00EE0616" w:rsidRDefault="00264C1A" w:rsidP="00264C1A">
      <w:pPr>
        <w:ind w:left="720"/>
      </w:pPr>
      <w:r w:rsidRPr="00EE0616">
        <w:t>The mission of AER is to serve and empower professionals to deliver standards-based practices that lead to improved educational and rehabilitative outcomes for individuals with visual impairment and blindness</w:t>
      </w:r>
      <w:r>
        <w:t xml:space="preserve">. AER </w:t>
      </w:r>
      <w:r w:rsidRPr="00EE0616">
        <w:t>promote</w:t>
      </w:r>
      <w:r>
        <w:t>s</w:t>
      </w:r>
      <w:r w:rsidRPr="00EE0616">
        <w:t xml:space="preserve"> and support</w:t>
      </w:r>
      <w:r>
        <w:t>s</w:t>
      </w:r>
      <w:r w:rsidRPr="00EE0616">
        <w:t xml:space="preserve"> profession</w:t>
      </w:r>
      <w:r>
        <w:t>als</w:t>
      </w:r>
      <w:r w:rsidRPr="00EE0616">
        <w:t xml:space="preserve"> by advocating for evidence-based pra</w:t>
      </w:r>
      <w:r>
        <w:t>ctices, high quality standards, value-added resources and gives</w:t>
      </w:r>
      <w:r w:rsidRPr="00EE0616">
        <w:t xml:space="preserve"> voice to issues of critical importance. AER provides professional development via face-to-face conferences, virtual </w:t>
      </w:r>
      <w:proofErr w:type="gramStart"/>
      <w:r w:rsidRPr="00EE0616">
        <w:t>offerings</w:t>
      </w:r>
      <w:proofErr w:type="gramEnd"/>
      <w:r w:rsidRPr="00EE0616">
        <w:t xml:space="preserve"> and publications</w:t>
      </w:r>
      <w:r>
        <w:t xml:space="preserve"> </w:t>
      </w:r>
      <w:r w:rsidRPr="00EE0616">
        <w:t>to strengthen the knowledge, skills and abilities of prof</w:t>
      </w:r>
      <w:r>
        <w:t xml:space="preserve">essionals within the field. AER </w:t>
      </w:r>
      <w:r w:rsidRPr="00EE0616">
        <w:t xml:space="preserve">provides networking, mentoring, connectivity, </w:t>
      </w:r>
      <w:proofErr w:type="gramStart"/>
      <w:r w:rsidRPr="00EE0616">
        <w:t>awards</w:t>
      </w:r>
      <w:proofErr w:type="gramEnd"/>
      <w:r w:rsidRPr="00EE0616">
        <w:t xml:space="preserve"> and scholarships for professionals to advance excellence within the field. Our aim is to ensur</w:t>
      </w:r>
      <w:r>
        <w:t xml:space="preserve">e that persons with vision loss </w:t>
      </w:r>
      <w:r w:rsidRPr="00EE0616">
        <w:t>will have optimal gains and greater independence by giving timely, intentional, and value-added support to professionals in the field.</w:t>
      </w:r>
    </w:p>
    <w:p w14:paraId="1DC2A0F7" w14:textId="77777777" w:rsidR="00264C1A" w:rsidRDefault="00264C1A" w:rsidP="00264C1A">
      <w:pPr>
        <w:pStyle w:val="ListParagraph"/>
        <w:keepNext/>
      </w:pPr>
      <w:r>
        <w:lastRenderedPageBreak/>
        <w:t>Membership Fee Structure:</w:t>
      </w:r>
    </w:p>
    <w:p w14:paraId="4EA5D808" w14:textId="77777777" w:rsidR="00264C1A" w:rsidRPr="00AA4020" w:rsidRDefault="00264C1A" w:rsidP="00264C1A">
      <w:pPr>
        <w:pStyle w:val="ListParagraph"/>
        <w:keepNext/>
        <w:numPr>
          <w:ilvl w:val="0"/>
          <w:numId w:val="1"/>
        </w:numPr>
      </w:pPr>
      <w:r w:rsidRPr="00AA4020">
        <w:t>Student Membership is $98 per year (undergraduate or graduate).</w:t>
      </w:r>
    </w:p>
    <w:p w14:paraId="4B5D7C81" w14:textId="77777777" w:rsidR="00264C1A" w:rsidRPr="00AA4020" w:rsidRDefault="00264C1A" w:rsidP="00264C1A">
      <w:pPr>
        <w:pStyle w:val="ListParagraph"/>
        <w:numPr>
          <w:ilvl w:val="0"/>
          <w:numId w:val="1"/>
        </w:numPr>
      </w:pPr>
      <w:r w:rsidRPr="00AA4020">
        <w:t>Transition Membership is $144 per year to support your continued membership through your first year as a professional.</w:t>
      </w:r>
    </w:p>
    <w:p w14:paraId="5C7E3348" w14:textId="77777777" w:rsidR="00264C1A" w:rsidRPr="00AA4020" w:rsidRDefault="00264C1A" w:rsidP="00264C1A">
      <w:pPr>
        <w:pStyle w:val="ListParagraph"/>
        <w:numPr>
          <w:ilvl w:val="0"/>
          <w:numId w:val="1"/>
        </w:numPr>
      </w:pPr>
      <w:r w:rsidRPr="00AA4020">
        <w:t>Regular Membership begins during your second year of teaching and is currently $175 per year.</w:t>
      </w:r>
    </w:p>
    <w:p w14:paraId="53E83107" w14:textId="77777777" w:rsidR="008410BB" w:rsidRDefault="008410BB" w:rsidP="008410BB">
      <w:pPr>
        <w:ind w:left="720" w:right="720"/>
      </w:pPr>
      <w:r w:rsidRPr="00EE0616">
        <w:t>To learn more</w:t>
      </w:r>
      <w:r>
        <w:t xml:space="preserve"> about AER International, go to</w:t>
      </w:r>
      <w:r w:rsidRPr="00EE0616">
        <w:t xml:space="preserve"> </w:t>
      </w:r>
      <w:hyperlink r:id="rId9" w:history="1">
        <w:r>
          <w:rPr>
            <w:rStyle w:val="Hyperlink"/>
          </w:rPr>
          <w:t>AER</w:t>
        </w:r>
      </w:hyperlink>
      <w:r w:rsidRPr="00EE0616">
        <w:t>.</w:t>
      </w:r>
    </w:p>
    <w:p w14:paraId="56A4777E" w14:textId="77777777" w:rsidR="00E81AB9" w:rsidRDefault="00E81AB9" w:rsidP="00E81AB9">
      <w:r w:rsidRPr="00EE0616">
        <w:t>As the next generation of professionals</w:t>
      </w:r>
      <w:r>
        <w:t xml:space="preserve"> in a low incidence field</w:t>
      </w:r>
      <w:r w:rsidRPr="00EE0616">
        <w:t xml:space="preserve">, </w:t>
      </w:r>
      <w:r>
        <w:t>your membership in AER is valued and needed. AER embodies a community of professionals to preserve the integrity of the delivery of services in the field of blindness and visual impairment.</w:t>
      </w:r>
    </w:p>
    <w:p w14:paraId="51589507" w14:textId="77777777" w:rsidR="00264C1A" w:rsidRPr="00EE0616" w:rsidRDefault="00264C1A" w:rsidP="00264C1A">
      <w:pPr>
        <w:ind w:right="720"/>
      </w:pPr>
      <w:r w:rsidRPr="00EE0616">
        <w:t>Penn-Del AER is a chapter within AER representing professionals in Pennsylvania and Delaware.</w:t>
      </w:r>
      <w:r>
        <w:t xml:space="preserve"> </w:t>
      </w:r>
      <w:r w:rsidRPr="00EE0616">
        <w:t xml:space="preserve">To view the activity of our local chapter, go to: </w:t>
      </w:r>
      <w:hyperlink r:id="rId10" w:history="1">
        <w:r>
          <w:rPr>
            <w:rStyle w:val="Hyperlink"/>
          </w:rPr>
          <w:t>Penn-Del AER</w:t>
        </w:r>
      </w:hyperlink>
      <w:r>
        <w:t>,</w:t>
      </w:r>
      <w:r w:rsidRPr="00EE0616">
        <w:t xml:space="preserve"> </w:t>
      </w:r>
      <w:hyperlink r:id="rId11" w:history="1">
        <w:r>
          <w:rPr>
            <w:rStyle w:val="Hyperlink"/>
          </w:rPr>
          <w:t>Facebook</w:t>
        </w:r>
      </w:hyperlink>
      <w:r>
        <w:t xml:space="preserve">, or </w:t>
      </w:r>
      <w:hyperlink r:id="rId12" w:history="1">
        <w:r w:rsidRPr="00127C50">
          <w:rPr>
            <w:rStyle w:val="Hyperlink"/>
          </w:rPr>
          <w:t>Twitter</w:t>
        </w:r>
      </w:hyperlink>
      <w:r>
        <w:t>.</w:t>
      </w:r>
    </w:p>
    <w:p w14:paraId="6D531DDC" w14:textId="0EE9983D" w:rsidR="00264C1A" w:rsidRDefault="00264C1A" w:rsidP="00264C1A">
      <w:r>
        <w:t xml:space="preserve">The </w:t>
      </w:r>
      <w:r w:rsidR="00253760">
        <w:t xml:space="preserve">Penn-Del AER </w:t>
      </w:r>
      <w:r>
        <w:t>Awards Committee</w:t>
      </w:r>
      <w:r w:rsidRPr="00EE0616">
        <w:t xml:space="preserve"> look</w:t>
      </w:r>
      <w:r>
        <w:t>s</w:t>
      </w:r>
      <w:r w:rsidRPr="00EE0616">
        <w:t xml:space="preserve"> forward to reviewing YOUR submission</w:t>
      </w:r>
      <w:r>
        <w:t xml:space="preserve"> for scholarship consideration!</w:t>
      </w:r>
    </w:p>
    <w:p w14:paraId="28AD71B1" w14:textId="77777777" w:rsidR="00264C1A" w:rsidRPr="00321413" w:rsidRDefault="00264C1A" w:rsidP="00264C1A">
      <w:r w:rsidRPr="00321413">
        <w:rPr>
          <w:rFonts w:eastAsia="Times New Roman"/>
        </w:rPr>
        <w:t xml:space="preserve">Scroll </w:t>
      </w:r>
      <w:r>
        <w:rPr>
          <w:rFonts w:eastAsia="Times New Roman"/>
        </w:rPr>
        <w:t>d</w:t>
      </w:r>
      <w:r w:rsidRPr="00321413">
        <w:rPr>
          <w:rFonts w:eastAsia="Times New Roman"/>
        </w:rPr>
        <w:t>own for Student Scholarship Application</w:t>
      </w:r>
      <w:r>
        <w:rPr>
          <w:rFonts w:eastAsia="Times New Roman"/>
        </w:rPr>
        <w:t xml:space="preserve"> Preparation and Submission Details. The Student Scholarship Application Cover Page is a separate document.</w:t>
      </w:r>
    </w:p>
    <w:p w14:paraId="20EF5504" w14:textId="77777777" w:rsidR="00264C1A" w:rsidRDefault="00264C1A" w:rsidP="00264C1A">
      <w:pPr>
        <w:pStyle w:val="ListParagraph"/>
        <w:ind w:left="0"/>
      </w:pPr>
      <w:r>
        <w:t>Regards,</w:t>
      </w:r>
    </w:p>
    <w:p w14:paraId="189D3965" w14:textId="77777777" w:rsidR="00264C1A" w:rsidRPr="00EE0616" w:rsidRDefault="00264C1A" w:rsidP="00264C1A">
      <w:pPr>
        <w:pStyle w:val="ListParagraph"/>
        <w:ind w:left="0"/>
      </w:pPr>
      <w:r>
        <w:t>Brenda Egan</w:t>
      </w:r>
    </w:p>
    <w:p w14:paraId="62AFA158" w14:textId="77777777" w:rsidR="00264C1A" w:rsidRPr="00EE0616" w:rsidRDefault="00264C1A" w:rsidP="00264C1A">
      <w:pPr>
        <w:pStyle w:val="ListParagraph"/>
        <w:ind w:left="0"/>
      </w:pPr>
      <w:r w:rsidRPr="00EE0616">
        <w:t>Penn-Del AER Board of Directors</w:t>
      </w:r>
    </w:p>
    <w:p w14:paraId="06CD9C04" w14:textId="77777777" w:rsidR="00264C1A" w:rsidRDefault="00264C1A" w:rsidP="00264C1A">
      <w:pPr>
        <w:pStyle w:val="ListParagraph"/>
        <w:ind w:left="0"/>
      </w:pPr>
      <w:r w:rsidRPr="00EE0616">
        <w:t>Awards Committee, Chair</w:t>
      </w:r>
    </w:p>
    <w:p w14:paraId="18E70046" w14:textId="05288C2C" w:rsidR="00264C1A" w:rsidRPr="00742899" w:rsidRDefault="00264C1A" w:rsidP="00264C1A">
      <w:pPr>
        <w:pStyle w:val="Missionfooter"/>
        <w:spacing w:before="4560"/>
      </w:pPr>
      <w:r w:rsidRPr="00742899">
        <w:t>The Pennsylvania-Delaware Chapter of the Association for</w:t>
      </w:r>
      <w:r w:rsidR="006146E3">
        <w:t xml:space="preserve"> </w:t>
      </w:r>
      <w:r w:rsidRPr="00742899">
        <w:t>Education and Rehabilitation of the Blind and Visually Impaired (AER) supports professionals who provide education &amp; rehabilitation services to people with visual impairments.</w:t>
      </w:r>
    </w:p>
    <w:p w14:paraId="71024775" w14:textId="77777777" w:rsidR="00264C1A" w:rsidRPr="00EE0616" w:rsidRDefault="00000000" w:rsidP="00264C1A">
      <w:pPr>
        <w:pStyle w:val="Missionfooter"/>
      </w:pPr>
      <w:hyperlink r:id="rId13" w:history="1">
        <w:r w:rsidR="00264C1A" w:rsidRPr="00742899">
          <w:rPr>
            <w:rStyle w:val="Hyperlink"/>
            <w:rFonts w:eastAsiaTheme="minorEastAsia"/>
            <w:color w:val="auto"/>
          </w:rPr>
          <w:t>Penn-Del AER</w:t>
        </w:r>
      </w:hyperlink>
      <w:r w:rsidR="00264C1A" w:rsidRPr="00742899">
        <w:t xml:space="preserve"> | </w:t>
      </w:r>
      <w:hyperlink r:id="rId14" w:history="1">
        <w:r w:rsidR="00264C1A" w:rsidRPr="00742899">
          <w:rPr>
            <w:rStyle w:val="Hyperlink"/>
            <w:rFonts w:eastAsiaTheme="minorEastAsia"/>
            <w:color w:val="auto"/>
          </w:rPr>
          <w:t>Facebook-Penn-Del AER</w:t>
        </w:r>
      </w:hyperlink>
      <w:r w:rsidR="00264C1A" w:rsidRPr="00742899">
        <w:t xml:space="preserve"> | </w:t>
      </w:r>
      <w:hyperlink r:id="rId15" w:history="1">
        <w:r w:rsidR="00264C1A" w:rsidRPr="00742899">
          <w:rPr>
            <w:rStyle w:val="Hyperlink"/>
            <w:rFonts w:eastAsiaTheme="minorEastAsia"/>
            <w:color w:val="auto"/>
          </w:rPr>
          <w:t>Twitter-Penn-Del AER</w:t>
        </w:r>
      </w:hyperlink>
      <w:r w:rsidR="00264C1A" w:rsidRPr="00742899">
        <w:t xml:space="preserve"> | </w:t>
      </w:r>
      <w:hyperlink r:id="rId16" w:history="1">
        <w:r w:rsidR="00264C1A" w:rsidRPr="00742899">
          <w:rPr>
            <w:rStyle w:val="Hyperlink"/>
            <w:rFonts w:eastAsiaTheme="minorEastAsia"/>
            <w:color w:val="auto"/>
          </w:rPr>
          <w:t>AER</w:t>
        </w:r>
      </w:hyperlink>
    </w:p>
    <w:p w14:paraId="7F7C3F06" w14:textId="77777777" w:rsidR="00264C1A" w:rsidRDefault="00264C1A" w:rsidP="00264C1A">
      <w:pPr>
        <w:sectPr w:rsidR="00264C1A" w:rsidSect="006146E3">
          <w:footerReference w:type="default" r:id="rId17"/>
          <w:footerReference w:type="first" r:id="rId18"/>
          <w:pgSz w:w="12240" w:h="15840"/>
          <w:pgMar w:top="720" w:right="1440" w:bottom="1008" w:left="1440" w:header="432" w:footer="432" w:gutter="0"/>
          <w:cols w:space="720"/>
          <w:titlePg/>
          <w:docGrid w:linePitch="360"/>
        </w:sectPr>
      </w:pPr>
    </w:p>
    <w:p w14:paraId="12310EEB" w14:textId="77777777" w:rsidR="008A1EB6" w:rsidRDefault="00264C1A" w:rsidP="008A1EB6">
      <w:r w:rsidRPr="008A1EB6">
        <w:rPr>
          <w:noProof/>
        </w:rPr>
        <w:lastRenderedPageBreak/>
        <w:drawing>
          <wp:inline distT="0" distB="0" distL="0" distR="0" wp14:anchorId="7E645589" wp14:editId="70B4F1D0">
            <wp:extent cx="5901412" cy="1308100"/>
            <wp:effectExtent l="0" t="0" r="4445" b="6350"/>
            <wp:docPr id="1" name="Picture 1" descr="Penn-Del AER Letterhead with logo: Pennsylvania-Delaware Chapter&#10;of the Association for&#10;Education and Rehabilitation of the Blind and Visually Impaired: www.penn-delaer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-Del AER Letterhead with logo: Pennsylvania-Delaware Chapter&#10;of the Association for&#10;Education and Rehabilitation of the Blind and Visually Impaired: www.penn-delaer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" t="11337" b="13334"/>
                    <a:stretch/>
                  </pic:blipFill>
                  <pic:spPr bwMode="auto">
                    <a:xfrm>
                      <a:off x="0" y="0"/>
                      <a:ext cx="5904304" cy="130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ABC31" w14:textId="179D8CD9" w:rsidR="00264C1A" w:rsidRPr="00EE0616" w:rsidRDefault="00264C1A" w:rsidP="008A1EB6">
      <w:pPr>
        <w:pStyle w:val="Heading1"/>
      </w:pPr>
      <w:r w:rsidRPr="00C84D96">
        <w:t>2023 Penn-Del AER Student Scholarship Application Preparation and Submission Details</w:t>
      </w:r>
    </w:p>
    <w:p w14:paraId="51629D1C" w14:textId="77777777" w:rsidR="00264C1A" w:rsidRPr="00A74701" w:rsidRDefault="00264C1A" w:rsidP="00837C53">
      <w:pPr>
        <w:pStyle w:val="Heading2"/>
      </w:pPr>
      <w:r w:rsidRPr="00A74701">
        <w:t>Scholarship Award Benefit</w:t>
      </w:r>
    </w:p>
    <w:p w14:paraId="4F3217EF" w14:textId="3A6483AB" w:rsidR="00264C1A" w:rsidRPr="00EE0616" w:rsidRDefault="00264C1A" w:rsidP="00264C1A">
      <w:r>
        <w:t>A</w:t>
      </w:r>
      <w:r w:rsidRPr="00EE0616">
        <w:t xml:space="preserve"> Penn-Del AER student member will be selected to receive a competitive $1000 Student Scholarship and have </w:t>
      </w:r>
      <w:r w:rsidR="006F0B31">
        <w:t xml:space="preserve">the cost of </w:t>
      </w:r>
      <w:r w:rsidR="00AC3FE4">
        <w:t xml:space="preserve">an </w:t>
      </w:r>
      <w:r w:rsidRPr="00EE0616">
        <w:t>AER Transitional Membership (a $144 value) covered by the Penn-Del AER Chapter.</w:t>
      </w:r>
    </w:p>
    <w:p w14:paraId="4FCD00B8" w14:textId="77777777" w:rsidR="00264C1A" w:rsidRPr="00EE0616" w:rsidRDefault="00264C1A" w:rsidP="00837C53">
      <w:pPr>
        <w:pStyle w:val="Heading2"/>
      </w:pPr>
      <w:r w:rsidRPr="00EE0616">
        <w:t>Description</w:t>
      </w:r>
    </w:p>
    <w:p w14:paraId="06A164F8" w14:textId="77777777" w:rsidR="00264C1A" w:rsidRPr="00EE0616" w:rsidRDefault="00264C1A" w:rsidP="00264C1A">
      <w:r w:rsidRPr="00EE0616">
        <w:t>This competitive scholarship is for a full or part-time student majoring in the following certification areas: Low Vision Therapy</w:t>
      </w:r>
      <w:r>
        <w:t xml:space="preserve"> (LVT)</w:t>
      </w:r>
      <w:r w:rsidRPr="00EE0616">
        <w:t>, Orientation and Mobility</w:t>
      </w:r>
      <w:r>
        <w:t xml:space="preserve"> (O&amp;M)</w:t>
      </w:r>
      <w:r w:rsidRPr="00EE0616">
        <w:t>, Rehabilitation Counseling, Teacher of Students with Visual Impairments</w:t>
      </w:r>
      <w:r>
        <w:t xml:space="preserve"> (TVI)</w:t>
      </w:r>
      <w:r w:rsidRPr="00EE0616">
        <w:t>, or Vision Rehabilitation Therapy</w:t>
      </w:r>
      <w:r>
        <w:t xml:space="preserve"> (VRT)</w:t>
      </w:r>
      <w:r w:rsidRPr="00EE0616">
        <w:t>.</w:t>
      </w:r>
    </w:p>
    <w:p w14:paraId="78AB3490" w14:textId="77777777" w:rsidR="00264C1A" w:rsidRDefault="00264C1A" w:rsidP="00264C1A">
      <w:r w:rsidRPr="00030A25">
        <w:t>Applicants</w:t>
      </w:r>
      <w:r>
        <w:t xml:space="preserve"> must:</w:t>
      </w:r>
    </w:p>
    <w:p w14:paraId="5B0C7A89" w14:textId="77777777" w:rsidR="00264C1A" w:rsidRDefault="00264C1A" w:rsidP="00264C1A">
      <w:pPr>
        <w:pStyle w:val="ListParagraph"/>
        <w:numPr>
          <w:ilvl w:val="0"/>
          <w:numId w:val="3"/>
        </w:numPr>
      </w:pPr>
      <w:r w:rsidRPr="00EE0616">
        <w:t>be enrolled in an undergraduate, graduate, or doctoral program at an accredited college or university</w:t>
      </w:r>
    </w:p>
    <w:p w14:paraId="08C5CE49" w14:textId="77777777" w:rsidR="00264C1A" w:rsidRDefault="00264C1A" w:rsidP="00264C1A">
      <w:pPr>
        <w:pStyle w:val="ListParagraph"/>
        <w:numPr>
          <w:ilvl w:val="0"/>
          <w:numId w:val="3"/>
        </w:numPr>
      </w:pPr>
      <w:r w:rsidRPr="00EE0616">
        <w:t>have a minimum GPA of 3.0 or higher in the major field of study</w:t>
      </w:r>
    </w:p>
    <w:p w14:paraId="27878B4E" w14:textId="77777777" w:rsidR="00264C1A" w:rsidRDefault="00264C1A" w:rsidP="00264C1A">
      <w:pPr>
        <w:pStyle w:val="ListParagraph"/>
        <w:numPr>
          <w:ilvl w:val="0"/>
          <w:numId w:val="3"/>
        </w:numPr>
      </w:pPr>
      <w:r w:rsidRPr="00EE0616">
        <w:t>be a current member of the Penn-Del AER Chapter</w:t>
      </w:r>
    </w:p>
    <w:p w14:paraId="15F7FF70" w14:textId="77777777" w:rsidR="00264C1A" w:rsidRPr="00EE0616" w:rsidRDefault="00264C1A" w:rsidP="00264C1A">
      <w:pPr>
        <w:ind w:left="64"/>
      </w:pPr>
      <w:r w:rsidRPr="00EE0616">
        <w:t>A student may only receive this scholarship once</w:t>
      </w:r>
      <w:r>
        <w:t>.</w:t>
      </w:r>
    </w:p>
    <w:p w14:paraId="660F25D4" w14:textId="77777777" w:rsidR="00264C1A" w:rsidRPr="00EE0616" w:rsidRDefault="00264C1A" w:rsidP="00837C53">
      <w:pPr>
        <w:pStyle w:val="Heading2"/>
      </w:pPr>
      <w:r w:rsidRPr="00EE0616">
        <w:t>Selection</w:t>
      </w:r>
    </w:p>
    <w:p w14:paraId="6E2B346B" w14:textId="77777777" w:rsidR="00264C1A" w:rsidRPr="00EE0616" w:rsidRDefault="00264C1A" w:rsidP="00264C1A">
      <w:r w:rsidRPr="00EE0616">
        <w:t xml:space="preserve">Selection is based on evaluation of the materials submitted for examination by the Penn-Del AER </w:t>
      </w:r>
      <w:r>
        <w:t>A</w:t>
      </w:r>
      <w:r w:rsidRPr="00EE0616">
        <w:t xml:space="preserve">wards </w:t>
      </w:r>
      <w:r>
        <w:t>C</w:t>
      </w:r>
      <w:r w:rsidRPr="00EE0616">
        <w:t xml:space="preserve">ommittee. A scoring rubric is </w:t>
      </w:r>
      <w:r>
        <w:t>utilize</w:t>
      </w:r>
      <w:r w:rsidRPr="00EE0616">
        <w:t>d to assign point values to application requirements.</w:t>
      </w:r>
    </w:p>
    <w:p w14:paraId="0A86D71F" w14:textId="77777777" w:rsidR="00264C1A" w:rsidRPr="00EE0616" w:rsidRDefault="00264C1A" w:rsidP="00837C53">
      <w:pPr>
        <w:pStyle w:val="Heading2"/>
      </w:pPr>
      <w:r w:rsidRPr="00EE0616">
        <w:t>Deadline</w:t>
      </w:r>
    </w:p>
    <w:p w14:paraId="71F7899D" w14:textId="6697A42D" w:rsidR="00264C1A" w:rsidRPr="00EE0616" w:rsidRDefault="00264C1A" w:rsidP="00264C1A">
      <w:r w:rsidRPr="00EE0616">
        <w:t xml:space="preserve">All applications must be received by </w:t>
      </w:r>
      <w:r w:rsidRPr="00AD763A">
        <w:t>February 1, 202</w:t>
      </w:r>
      <w:r w:rsidR="00AD763A" w:rsidRPr="00AD763A">
        <w:t>3</w:t>
      </w:r>
      <w:r>
        <w:t>.</w:t>
      </w:r>
      <w:r w:rsidRPr="00EE0616">
        <w:t xml:space="preserve"> The recipient will be notified by</w:t>
      </w:r>
      <w:r>
        <w:t xml:space="preserve"> the end of February.</w:t>
      </w:r>
      <w:r w:rsidRPr="00EE0616">
        <w:t xml:space="preserve"> </w:t>
      </w:r>
      <w:r>
        <w:t>T</w:t>
      </w:r>
      <w:r w:rsidRPr="00EE0616">
        <w:t>he award will be presented</w:t>
      </w:r>
      <w:r>
        <w:t xml:space="preserve"> at the Penn-Del AER Awards</w:t>
      </w:r>
      <w:r w:rsidRPr="00EE0616">
        <w:t xml:space="preserve"> Banquet on </w:t>
      </w:r>
      <w:r>
        <w:t xml:space="preserve">Thursday, </w:t>
      </w:r>
      <w:r w:rsidRPr="00EE0616">
        <w:t>April 2</w:t>
      </w:r>
      <w:r>
        <w:t>0</w:t>
      </w:r>
      <w:r w:rsidRPr="00EE0616">
        <w:t>, 20</w:t>
      </w:r>
      <w:r>
        <w:t>23</w:t>
      </w:r>
      <w:r w:rsidRPr="00EE0616">
        <w:t>.</w:t>
      </w:r>
    </w:p>
    <w:p w14:paraId="40674592" w14:textId="77777777" w:rsidR="00264C1A" w:rsidRPr="00EE0616" w:rsidRDefault="00264C1A" w:rsidP="00837C53">
      <w:pPr>
        <w:pStyle w:val="Heading2"/>
      </w:pPr>
      <w:r w:rsidRPr="00EE0616">
        <w:lastRenderedPageBreak/>
        <w:t>To Apply</w:t>
      </w:r>
    </w:p>
    <w:p w14:paraId="54E4BD7E" w14:textId="77777777" w:rsidR="00264C1A" w:rsidRPr="00EE0616" w:rsidRDefault="00264C1A" w:rsidP="00264C1A">
      <w:pPr>
        <w:keepNext/>
      </w:pPr>
      <w:r w:rsidRPr="00EE0616">
        <w:t>All applicants must provide the following information for scholarship consideration:</w:t>
      </w:r>
    </w:p>
    <w:p w14:paraId="6646613D" w14:textId="774EBCDB" w:rsidR="00264C1A" w:rsidRPr="00E23181" w:rsidRDefault="00264C1A" w:rsidP="00264C1A">
      <w:pPr>
        <w:pStyle w:val="ListParagraph"/>
        <w:keepNext/>
        <w:numPr>
          <w:ilvl w:val="0"/>
          <w:numId w:val="2"/>
        </w:numPr>
      </w:pPr>
      <w:r w:rsidRPr="00E23181">
        <w:t>Completed application cover page</w:t>
      </w:r>
    </w:p>
    <w:p w14:paraId="350D5287" w14:textId="2B4B0014" w:rsidR="00264C1A" w:rsidRDefault="00264C1A" w:rsidP="00264C1A">
      <w:pPr>
        <w:pStyle w:val="ListParagraph"/>
        <w:keepNext/>
        <w:numPr>
          <w:ilvl w:val="0"/>
          <w:numId w:val="2"/>
        </w:numPr>
      </w:pPr>
      <w:r w:rsidRPr="00E23181">
        <w:t>Most recent transcript(s) reflecting current certification and/or degree program in the field of visual impairment</w:t>
      </w:r>
    </w:p>
    <w:p w14:paraId="0EA67515" w14:textId="7993B0D5" w:rsidR="002670DC" w:rsidRDefault="00264C1A" w:rsidP="00264C1A">
      <w:pPr>
        <w:pStyle w:val="ListParagraph"/>
        <w:keepNext/>
        <w:numPr>
          <w:ilvl w:val="0"/>
          <w:numId w:val="2"/>
        </w:numPr>
      </w:pPr>
      <w:r w:rsidRPr="00E23181">
        <w:t>Two letters of recommendation</w:t>
      </w:r>
      <w:r w:rsidR="002670DC">
        <w:t>:</w:t>
      </w:r>
      <w:r w:rsidRPr="00E23181">
        <w:t xml:space="preserve"> </w:t>
      </w:r>
    </w:p>
    <w:p w14:paraId="7AFBC564" w14:textId="385B3CFC" w:rsidR="002670DC" w:rsidRDefault="002670DC" w:rsidP="002670DC">
      <w:pPr>
        <w:pStyle w:val="ListParagraph"/>
        <w:keepNext/>
        <w:numPr>
          <w:ilvl w:val="1"/>
          <w:numId w:val="2"/>
        </w:numPr>
      </w:pPr>
      <w:r>
        <w:t>one from</w:t>
      </w:r>
      <w:r w:rsidR="00264C1A">
        <w:t xml:space="preserve"> t</w:t>
      </w:r>
      <w:r>
        <w:t>he</w:t>
      </w:r>
      <w:r w:rsidR="00264C1A">
        <w:t xml:space="preserve"> applicant’</w:t>
      </w:r>
      <w:r w:rsidR="00264C1A" w:rsidRPr="00E23181">
        <w:t>s educational institution</w:t>
      </w:r>
    </w:p>
    <w:p w14:paraId="5B23D810" w14:textId="0288C989" w:rsidR="00264C1A" w:rsidRPr="00E23181" w:rsidRDefault="00E9198E" w:rsidP="002670DC">
      <w:pPr>
        <w:pStyle w:val="ListParagraph"/>
        <w:keepNext/>
        <w:numPr>
          <w:ilvl w:val="1"/>
          <w:numId w:val="2"/>
        </w:numPr>
      </w:pPr>
      <w:r>
        <w:t>an additional supporting letter of recommendation</w:t>
      </w:r>
    </w:p>
    <w:p w14:paraId="0924C18C" w14:textId="77777777" w:rsidR="00264C1A" w:rsidRDefault="00264C1A" w:rsidP="00264C1A">
      <w:pPr>
        <w:pStyle w:val="ListParagraph"/>
        <w:keepNext/>
        <w:numPr>
          <w:ilvl w:val="0"/>
          <w:numId w:val="2"/>
        </w:numPr>
      </w:pPr>
      <w:r w:rsidRPr="00E23181">
        <w:t>Two-page essay explaining</w:t>
      </w:r>
      <w:r>
        <w:t>:</w:t>
      </w:r>
    </w:p>
    <w:p w14:paraId="6221C244" w14:textId="50AC1ECD" w:rsidR="00264C1A" w:rsidRDefault="00264C1A" w:rsidP="00264C1A">
      <w:pPr>
        <w:pStyle w:val="ListParagraph"/>
        <w:keepNext/>
        <w:numPr>
          <w:ilvl w:val="1"/>
          <w:numId w:val="2"/>
        </w:numPr>
      </w:pPr>
      <w:r w:rsidRPr="00E23181">
        <w:t>why you have chosen your field</w:t>
      </w:r>
      <w:r>
        <w:t xml:space="preserve"> of study</w:t>
      </w:r>
    </w:p>
    <w:p w14:paraId="4426A390" w14:textId="6DD5E1D4" w:rsidR="00264C1A" w:rsidRDefault="00264C1A" w:rsidP="00264C1A">
      <w:pPr>
        <w:pStyle w:val="ListParagraph"/>
        <w:keepNext/>
        <w:numPr>
          <w:ilvl w:val="1"/>
          <w:numId w:val="2"/>
        </w:numPr>
      </w:pPr>
      <w:r w:rsidRPr="00E23181">
        <w:t>what you would like to contribute upon program completion</w:t>
      </w:r>
    </w:p>
    <w:p w14:paraId="195DA4A1" w14:textId="6CF9C61C" w:rsidR="00264C1A" w:rsidRPr="00E23181" w:rsidRDefault="00264C1A" w:rsidP="00264C1A">
      <w:pPr>
        <w:pStyle w:val="ListParagraph"/>
        <w:keepNext/>
        <w:numPr>
          <w:ilvl w:val="1"/>
          <w:numId w:val="2"/>
        </w:numPr>
      </w:pPr>
      <w:r>
        <w:t xml:space="preserve">describe any </w:t>
      </w:r>
      <w:r w:rsidRPr="00E23181">
        <w:t>involvement with individuals with disabilities as a volunteer</w:t>
      </w:r>
      <w:r>
        <w:t xml:space="preserve">, paid </w:t>
      </w:r>
      <w:r w:rsidRPr="00E23181">
        <w:t>professional</w:t>
      </w:r>
      <w:r>
        <w:t>, or both</w:t>
      </w:r>
    </w:p>
    <w:p w14:paraId="38817BBF" w14:textId="45320733" w:rsidR="00264C1A" w:rsidRPr="00EE0616" w:rsidRDefault="00264C1A" w:rsidP="00264C1A">
      <w:pPr>
        <w:pStyle w:val="ListParagraph"/>
        <w:keepNext/>
        <w:numPr>
          <w:ilvl w:val="0"/>
          <w:numId w:val="2"/>
        </w:numPr>
      </w:pPr>
      <w:r w:rsidRPr="00E23181">
        <w:t>Copy of AER membership card or proof of recent membership</w:t>
      </w:r>
    </w:p>
    <w:p w14:paraId="5A751E42" w14:textId="77777777" w:rsidR="00264C1A" w:rsidRPr="00EE0616" w:rsidRDefault="00264C1A" w:rsidP="00264C1A">
      <w:r w:rsidRPr="00A220F9">
        <w:rPr>
          <w:rStyle w:val="Heading2Char"/>
        </w:rPr>
        <w:t>Note:</w:t>
      </w:r>
      <w:r w:rsidRPr="00EE0616">
        <w:t xml:space="preserve"> Applications that do not include proof of membership or do not provide the items listed above will not be considered.</w:t>
      </w:r>
    </w:p>
    <w:p w14:paraId="5A16BBF1" w14:textId="77777777" w:rsidR="00264C1A" w:rsidRPr="00EE0616" w:rsidRDefault="00264C1A" w:rsidP="00837C53">
      <w:pPr>
        <w:pStyle w:val="Heading2"/>
      </w:pPr>
      <w:r w:rsidRPr="00EE0616">
        <w:t>Upon Acceptance</w:t>
      </w:r>
    </w:p>
    <w:p w14:paraId="3534F0F5" w14:textId="77777777" w:rsidR="00264C1A" w:rsidRPr="00EE0616" w:rsidRDefault="00264C1A" w:rsidP="00264C1A">
      <w:r w:rsidRPr="00EE0616">
        <w:t>If you are accepted as the recipient of the scholarship, be prepared to:</w:t>
      </w:r>
    </w:p>
    <w:p w14:paraId="4B0CA9C4" w14:textId="1866E167" w:rsidR="00264C1A" w:rsidRDefault="00264C1A" w:rsidP="00264C1A">
      <w:pPr>
        <w:pStyle w:val="ListParagraph"/>
        <w:numPr>
          <w:ilvl w:val="0"/>
          <w:numId w:val="4"/>
        </w:numPr>
      </w:pPr>
      <w:r w:rsidRPr="00EE0616">
        <w:t>Submit a recent photo and a short bio for the Conference Progra</w:t>
      </w:r>
      <w:r w:rsidR="00E63F5E">
        <w:t>m</w:t>
      </w:r>
      <w:r w:rsidRPr="00EE0616">
        <w:t>.</w:t>
      </w:r>
    </w:p>
    <w:p w14:paraId="3FD997F9" w14:textId="65AC0BF5" w:rsidR="00264C1A" w:rsidRPr="00EE0616" w:rsidRDefault="00264C1A" w:rsidP="00264C1A">
      <w:pPr>
        <w:pStyle w:val="ListParagraph"/>
        <w:numPr>
          <w:ilvl w:val="0"/>
          <w:numId w:val="4"/>
        </w:numPr>
      </w:pPr>
      <w:r w:rsidRPr="00EE0616">
        <w:t>Prepare a few comments to accept the award during th</w:t>
      </w:r>
      <w:r>
        <w:t>e Awards Banquet on Thursday, April 20, 2023</w:t>
      </w:r>
      <w:r w:rsidRPr="00EE0616">
        <w:t>.</w:t>
      </w:r>
    </w:p>
    <w:p w14:paraId="19A80825" w14:textId="77777777" w:rsidR="00264C1A" w:rsidRPr="00EE0616" w:rsidRDefault="00264C1A" w:rsidP="00264C1A">
      <w:pPr>
        <w:pStyle w:val="ListParagraph"/>
        <w:numPr>
          <w:ilvl w:val="0"/>
          <w:numId w:val="4"/>
        </w:numPr>
      </w:pPr>
      <w:r w:rsidRPr="00EE0616">
        <w:t>Attend the Awards Reception held after the banquet where you will have the opportunity to mingle and receive much-deserved congratu</w:t>
      </w:r>
      <w:r>
        <w:t>lations from fellow colleagues.</w:t>
      </w:r>
    </w:p>
    <w:p w14:paraId="5E4D415E" w14:textId="77777777" w:rsidR="00264C1A" w:rsidRDefault="00264C1A" w:rsidP="00837C53">
      <w:pPr>
        <w:pStyle w:val="Heading2"/>
      </w:pPr>
      <w:r>
        <w:t>Submission</w:t>
      </w:r>
    </w:p>
    <w:p w14:paraId="54D18964" w14:textId="0113E325" w:rsidR="00264C1A" w:rsidRPr="00EE0616" w:rsidRDefault="00264C1A" w:rsidP="00264C1A">
      <w:r>
        <w:t>S</w:t>
      </w:r>
      <w:r w:rsidRPr="00EE0616">
        <w:t xml:space="preserve">ubmit completed application </w:t>
      </w:r>
      <w:r>
        <w:t xml:space="preserve">along with a list of each attachment </w:t>
      </w:r>
      <w:r w:rsidRPr="00EE0616">
        <w:t>via email</w:t>
      </w:r>
      <w:r>
        <w:t xml:space="preserve"> </w:t>
      </w:r>
      <w:r w:rsidRPr="00EE0616">
        <w:t xml:space="preserve">by </w:t>
      </w:r>
      <w:r w:rsidR="00E63F5E" w:rsidRPr="00E63F5E">
        <w:t>Wednes</w:t>
      </w:r>
      <w:r w:rsidRPr="00E63F5E">
        <w:t>day, February 1, 202</w:t>
      </w:r>
      <w:r w:rsidR="00E63F5E" w:rsidRPr="00E63F5E">
        <w:t>3</w:t>
      </w:r>
      <w:r w:rsidRPr="00E63F5E">
        <w:t>,</w:t>
      </w:r>
      <w:r w:rsidRPr="00EE0616">
        <w:t xml:space="preserve"> to:</w:t>
      </w:r>
    </w:p>
    <w:p w14:paraId="05909DCB" w14:textId="77777777" w:rsidR="00264C1A" w:rsidRDefault="00264C1A" w:rsidP="00264C1A">
      <w:pPr>
        <w:rPr>
          <w:rStyle w:val="Hyperlink"/>
        </w:rPr>
      </w:pPr>
      <w:r w:rsidRPr="00EE0616">
        <w:t>Brenda Egan</w:t>
      </w:r>
      <w:r>
        <w:t xml:space="preserve"> at </w:t>
      </w:r>
      <w:hyperlink r:id="rId19" w:history="1">
        <w:r w:rsidRPr="004E346E">
          <w:rPr>
            <w:rStyle w:val="Hyperlink"/>
          </w:rPr>
          <w:t>began1723@gmail.com</w:t>
        </w:r>
      </w:hyperlink>
    </w:p>
    <w:p w14:paraId="18022DC5" w14:textId="53804AC6" w:rsidR="00264C1A" w:rsidRDefault="00264C1A" w:rsidP="003656F1">
      <w:pPr>
        <w:pStyle w:val="Missionfooter"/>
        <w:spacing w:before="0"/>
      </w:pPr>
      <w:r w:rsidRPr="00742899">
        <w:t>The Pennsylvania-Delaware Chapter of the Association for Education and Rehabilitation of the Blind and Visually Impaired (AER) supports professionals who provide education &amp; rehabilitation services to people with visual impairments.</w:t>
      </w:r>
    </w:p>
    <w:p w14:paraId="3C331817" w14:textId="77777777" w:rsidR="008A1EB6" w:rsidRPr="00742899" w:rsidRDefault="008A1EB6" w:rsidP="003656F1">
      <w:pPr>
        <w:pStyle w:val="Missionfooter"/>
        <w:spacing w:before="0"/>
      </w:pPr>
    </w:p>
    <w:p w14:paraId="57D8528B" w14:textId="6124BE65" w:rsidR="00264C1A" w:rsidRPr="00A602E9" w:rsidRDefault="00000000" w:rsidP="003656F1">
      <w:pPr>
        <w:pStyle w:val="Missionfooter"/>
        <w:spacing w:before="0"/>
        <w:rPr>
          <w:rFonts w:eastAsiaTheme="minorEastAsia"/>
          <w:u w:val="single"/>
        </w:rPr>
      </w:pPr>
      <w:hyperlink r:id="rId20" w:history="1">
        <w:r w:rsidR="00264C1A" w:rsidRPr="00742899">
          <w:rPr>
            <w:rStyle w:val="Hyperlink"/>
            <w:rFonts w:eastAsiaTheme="minorEastAsia"/>
            <w:color w:val="auto"/>
          </w:rPr>
          <w:t>Penn-Del AER</w:t>
        </w:r>
      </w:hyperlink>
      <w:r w:rsidR="00264C1A" w:rsidRPr="00742899">
        <w:t xml:space="preserve"> | </w:t>
      </w:r>
      <w:hyperlink r:id="rId21" w:history="1">
        <w:r w:rsidR="00264C1A" w:rsidRPr="00742899">
          <w:rPr>
            <w:rStyle w:val="Hyperlink"/>
            <w:rFonts w:eastAsiaTheme="minorEastAsia"/>
            <w:color w:val="auto"/>
          </w:rPr>
          <w:t>Facebook-Penn-Del AER</w:t>
        </w:r>
      </w:hyperlink>
      <w:r w:rsidR="00264C1A" w:rsidRPr="00742899">
        <w:t xml:space="preserve"> | </w:t>
      </w:r>
      <w:hyperlink r:id="rId22" w:history="1">
        <w:r w:rsidR="00264C1A" w:rsidRPr="00742899">
          <w:rPr>
            <w:rStyle w:val="Hyperlink"/>
            <w:rFonts w:eastAsiaTheme="minorEastAsia"/>
            <w:color w:val="auto"/>
          </w:rPr>
          <w:t>Twitter-Penn-Del AER</w:t>
        </w:r>
      </w:hyperlink>
      <w:r w:rsidR="00264C1A" w:rsidRPr="00742899">
        <w:t xml:space="preserve"> | </w:t>
      </w:r>
      <w:hyperlink r:id="rId23" w:history="1">
        <w:r w:rsidR="00264C1A" w:rsidRPr="00742899">
          <w:rPr>
            <w:rStyle w:val="Hyperlink"/>
            <w:rFonts w:eastAsiaTheme="minorEastAsia"/>
            <w:color w:val="auto"/>
          </w:rPr>
          <w:t>AER</w:t>
        </w:r>
      </w:hyperlink>
    </w:p>
    <w:sectPr w:rsidR="00264C1A" w:rsidRPr="00A6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8BFA" w14:textId="77777777" w:rsidR="001A79EC" w:rsidRDefault="001A79EC">
      <w:pPr>
        <w:spacing w:before="0" w:after="0" w:line="240" w:lineRule="auto"/>
      </w:pPr>
      <w:r>
        <w:separator/>
      </w:r>
    </w:p>
  </w:endnote>
  <w:endnote w:type="continuationSeparator" w:id="0">
    <w:p w14:paraId="13264572" w14:textId="77777777" w:rsidR="001A79EC" w:rsidRDefault="001A79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145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3D13E" w14:textId="77777777" w:rsidR="00D06DC3" w:rsidRDefault="00C859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F0D64" w14:textId="77777777" w:rsidR="00564A56" w:rsidRPr="00742899" w:rsidRDefault="00000000" w:rsidP="00742899">
    <w:pPr>
      <w:pStyle w:val="Mission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640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9EBC4" w14:textId="77777777" w:rsidR="00D06DC3" w:rsidRDefault="00C859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667F8B" w14:textId="77777777" w:rsidR="00D06DC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D343" w14:textId="77777777" w:rsidR="001A79EC" w:rsidRDefault="001A79EC">
      <w:pPr>
        <w:spacing w:before="0" w:after="0" w:line="240" w:lineRule="auto"/>
      </w:pPr>
      <w:r>
        <w:separator/>
      </w:r>
    </w:p>
  </w:footnote>
  <w:footnote w:type="continuationSeparator" w:id="0">
    <w:p w14:paraId="31E0C463" w14:textId="77777777" w:rsidR="001A79EC" w:rsidRDefault="001A79E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0057"/>
    <w:multiLevelType w:val="hybridMultilevel"/>
    <w:tmpl w:val="73726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79CC"/>
    <w:multiLevelType w:val="hybridMultilevel"/>
    <w:tmpl w:val="A832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9227C"/>
    <w:multiLevelType w:val="hybridMultilevel"/>
    <w:tmpl w:val="009E0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D2CE0"/>
    <w:multiLevelType w:val="hybridMultilevel"/>
    <w:tmpl w:val="7354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78476">
    <w:abstractNumId w:val="2"/>
  </w:num>
  <w:num w:numId="2" w16cid:durableId="968164198">
    <w:abstractNumId w:val="0"/>
  </w:num>
  <w:num w:numId="3" w16cid:durableId="19792641">
    <w:abstractNumId w:val="3"/>
  </w:num>
  <w:num w:numId="4" w16cid:durableId="202678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1A"/>
    <w:rsid w:val="00045553"/>
    <w:rsid w:val="000C21B4"/>
    <w:rsid w:val="00190087"/>
    <w:rsid w:val="001A79EC"/>
    <w:rsid w:val="002204EB"/>
    <w:rsid w:val="002322CD"/>
    <w:rsid w:val="00253760"/>
    <w:rsid w:val="00264C1A"/>
    <w:rsid w:val="002670DC"/>
    <w:rsid w:val="002A1D0B"/>
    <w:rsid w:val="002C65B9"/>
    <w:rsid w:val="0033369F"/>
    <w:rsid w:val="003656F1"/>
    <w:rsid w:val="00487C1D"/>
    <w:rsid w:val="00504182"/>
    <w:rsid w:val="0058564D"/>
    <w:rsid w:val="006146E3"/>
    <w:rsid w:val="00694F0D"/>
    <w:rsid w:val="006D26A1"/>
    <w:rsid w:val="006F0B31"/>
    <w:rsid w:val="0076798E"/>
    <w:rsid w:val="008020F3"/>
    <w:rsid w:val="00837BC6"/>
    <w:rsid w:val="00837C53"/>
    <w:rsid w:val="008410BB"/>
    <w:rsid w:val="008826C6"/>
    <w:rsid w:val="008A1EB6"/>
    <w:rsid w:val="008C0FDF"/>
    <w:rsid w:val="00A36571"/>
    <w:rsid w:val="00A602E9"/>
    <w:rsid w:val="00AA4020"/>
    <w:rsid w:val="00AC3FE4"/>
    <w:rsid w:val="00AD763A"/>
    <w:rsid w:val="00AD7AAC"/>
    <w:rsid w:val="00AE0787"/>
    <w:rsid w:val="00B52CA0"/>
    <w:rsid w:val="00C04530"/>
    <w:rsid w:val="00C84D96"/>
    <w:rsid w:val="00C8597D"/>
    <w:rsid w:val="00D2479F"/>
    <w:rsid w:val="00DF62C9"/>
    <w:rsid w:val="00E605D2"/>
    <w:rsid w:val="00E63F5E"/>
    <w:rsid w:val="00E74B13"/>
    <w:rsid w:val="00E81AB9"/>
    <w:rsid w:val="00E9198E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5B74"/>
  <w15:chartTrackingRefBased/>
  <w15:docId w15:val="{5F3FDACC-F6DE-6C43-8DD7-C1EE90E5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1A"/>
    <w:pPr>
      <w:spacing w:before="240" w:after="24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4C1A"/>
    <w:pPr>
      <w:keepNext/>
      <w:keepLines/>
      <w:spacing w:after="120"/>
      <w:jc w:val="center"/>
      <w:outlineLvl w:val="0"/>
    </w:pPr>
    <w:rPr>
      <w:rFonts w:ascii="Arial Rounded MT Bold" w:eastAsiaTheme="majorEastAsia" w:hAnsi="Arial Rounded MT Bold" w:cstheme="majorBidi"/>
      <w:color w:val="0060B6"/>
      <w:sz w:val="36"/>
      <w:szCs w:val="32"/>
    </w:rPr>
  </w:style>
  <w:style w:type="paragraph" w:styleId="Heading2">
    <w:name w:val="heading 2"/>
    <w:basedOn w:val="Subtitle"/>
    <w:next w:val="Normal"/>
    <w:link w:val="Heading2Char"/>
    <w:autoRedefine/>
    <w:uiPriority w:val="9"/>
    <w:unhideWhenUsed/>
    <w:qFormat/>
    <w:rsid w:val="00837C53"/>
    <w:pPr>
      <w:numPr>
        <w:ilvl w:val="0"/>
      </w:numPr>
      <w:spacing w:after="0" w:line="240" w:lineRule="auto"/>
      <w:outlineLvl w:val="1"/>
    </w:pPr>
    <w:rPr>
      <w:rFonts w:ascii="Arial Rounded MT Bold" w:eastAsiaTheme="minorHAnsi" w:hAnsi="Arial Rounded MT Bold"/>
      <w:color w:val="0060B6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C1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C1A"/>
    <w:rPr>
      <w:rFonts w:ascii="Arial Rounded MT Bold" w:eastAsiaTheme="majorEastAsia" w:hAnsi="Arial Rounded MT Bold" w:cstheme="majorBidi"/>
      <w:color w:val="0060B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7C53"/>
    <w:rPr>
      <w:rFonts w:ascii="Arial Rounded MT Bold" w:hAnsi="Arial Rounded MT Bold"/>
      <w:color w:val="0060B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64C1A"/>
    <w:pPr>
      <w:tabs>
        <w:tab w:val="center" w:pos="4680"/>
        <w:tab w:val="right" w:pos="9360"/>
      </w:tabs>
      <w:spacing w:before="22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1A"/>
    <w:rPr>
      <w:rFonts w:ascii="Arial" w:hAnsi="Arial"/>
      <w:sz w:val="22"/>
      <w:szCs w:val="22"/>
    </w:rPr>
  </w:style>
  <w:style w:type="paragraph" w:customStyle="1" w:styleId="Missionfooter">
    <w:name w:val="Mission footer"/>
    <w:basedOn w:val="Header"/>
    <w:link w:val="MissionfooterChar"/>
    <w:qFormat/>
    <w:rsid w:val="00264C1A"/>
    <w:pPr>
      <w:spacing w:before="160"/>
      <w:jc w:val="center"/>
    </w:pPr>
    <w:rPr>
      <w:rFonts w:eastAsia="Times New Roman"/>
      <w:noProof/>
      <w:sz w:val="16"/>
    </w:rPr>
  </w:style>
  <w:style w:type="character" w:customStyle="1" w:styleId="MissionfooterChar">
    <w:name w:val="Mission footer Char"/>
    <w:basedOn w:val="HeaderChar"/>
    <w:link w:val="Missionfooter"/>
    <w:rsid w:val="00264C1A"/>
    <w:rPr>
      <w:rFonts w:ascii="Arial" w:eastAsia="Times New Roman" w:hAnsi="Arial"/>
      <w:noProof/>
      <w:sz w:val="16"/>
      <w:szCs w:val="22"/>
    </w:rPr>
  </w:style>
  <w:style w:type="paragraph" w:styleId="ListParagraph">
    <w:name w:val="List Paragraph"/>
    <w:basedOn w:val="Normal"/>
    <w:uiPriority w:val="34"/>
    <w:qFormat/>
    <w:rsid w:val="00264C1A"/>
    <w:pPr>
      <w:spacing w:before="220" w:after="120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4C1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C1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4C1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64C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C1A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E078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84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rbvi.org/membership/applications-renewal/" TargetMode="External"/><Relationship Id="rId13" Type="http://schemas.openxmlformats.org/officeDocument/2006/relationships/hyperlink" Target="https://www.penn-delaer.org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PennDelAER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twitter.com/PennDelAER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erbvi.org/" TargetMode="External"/><Relationship Id="rId20" Type="http://schemas.openxmlformats.org/officeDocument/2006/relationships/hyperlink" Target="https://www.penn-delaer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ennDelAE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witter.com/PennDelAER" TargetMode="External"/><Relationship Id="rId23" Type="http://schemas.openxmlformats.org/officeDocument/2006/relationships/hyperlink" Target="https://www.aerbvi.org/" TargetMode="External"/><Relationship Id="rId10" Type="http://schemas.openxmlformats.org/officeDocument/2006/relationships/hyperlink" Target="http://www.penn-delaer.org/" TargetMode="External"/><Relationship Id="rId19" Type="http://schemas.openxmlformats.org/officeDocument/2006/relationships/hyperlink" Target="mailto:began17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rbvi.org/" TargetMode="External"/><Relationship Id="rId14" Type="http://schemas.openxmlformats.org/officeDocument/2006/relationships/hyperlink" Target="https://www.facebook.com/PennDelAER" TargetMode="External"/><Relationship Id="rId22" Type="http://schemas.openxmlformats.org/officeDocument/2006/relationships/hyperlink" Target="http://www.twitter.com/PennDelA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Egn</dc:creator>
  <cp:keywords/>
  <dc:description/>
  <cp:lastModifiedBy>Brenda Egn</cp:lastModifiedBy>
  <cp:revision>2</cp:revision>
  <cp:lastPrinted>2022-10-19T09:45:00Z</cp:lastPrinted>
  <dcterms:created xsi:type="dcterms:W3CDTF">2022-10-19T09:45:00Z</dcterms:created>
  <dcterms:modified xsi:type="dcterms:W3CDTF">2022-10-19T09:45:00Z</dcterms:modified>
</cp:coreProperties>
</file>