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412A" w14:textId="2A29468F" w:rsidR="00BA2469" w:rsidRPr="007E55CC" w:rsidRDefault="007E55CC" w:rsidP="00ED1F83">
      <w:pPr>
        <w:pStyle w:val="LetterheadChapter"/>
        <w:spacing w:after="240"/>
      </w:pPr>
      <w:bookmarkStart w:id="0" w:name="_GoBack"/>
      <w:bookmarkEnd w:id="0"/>
      <w:r>
        <w:rPr>
          <w:noProof/>
        </w:rPr>
        <w:drawing>
          <wp:inline distT="0" distB="0" distL="0" distR="0" wp14:anchorId="2784032C" wp14:editId="1C3700B7">
            <wp:extent cx="2190750" cy="1104208"/>
            <wp:effectExtent l="0" t="0" r="0" b="1270"/>
            <wp:docPr id="1" name="Picture 1" descr="Penn-Del A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-Del AER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12020" r="2983" b="8883"/>
                    <a:stretch/>
                  </pic:blipFill>
                  <pic:spPr bwMode="auto">
                    <a:xfrm>
                      <a:off x="0" y="0"/>
                      <a:ext cx="2201215" cy="1109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8DD15" w14:textId="77777777" w:rsidR="00E30F26" w:rsidRDefault="00C74381" w:rsidP="004E6816">
      <w:pPr>
        <w:pStyle w:val="LetterheadChapter"/>
      </w:pPr>
      <w:r w:rsidRPr="003E67CA">
        <w:rPr>
          <w:sz w:val="20"/>
          <w:szCs w:val="28"/>
        </w:rPr>
        <w:br w:type="column"/>
      </w:r>
      <w:r w:rsidR="007E55CC" w:rsidRPr="00E30F26">
        <w:t>Pennsylvania-Delaware Chapter</w:t>
      </w:r>
    </w:p>
    <w:p w14:paraId="1D842CED" w14:textId="4E894D06" w:rsidR="006E4ACE" w:rsidRPr="004C0B15" w:rsidRDefault="007E55CC" w:rsidP="004E6816">
      <w:pPr>
        <w:pStyle w:val="LetterheadAERName"/>
      </w:pPr>
      <w:r w:rsidRPr="004C0B15">
        <w:t>Association for Education and Rehabilitation of the Blind and Visually Impaired (AER)</w:t>
      </w:r>
    </w:p>
    <w:p w14:paraId="1CB72EEA" w14:textId="39DEB13D" w:rsidR="00C74381" w:rsidRPr="00F723C8" w:rsidRDefault="008B3219" w:rsidP="004E6816">
      <w:pPr>
        <w:pStyle w:val="LetterheadLinks"/>
        <w:rPr>
          <w:rStyle w:val="Hyperlink"/>
          <w:color w:val="3461F8"/>
          <w:u w:val="none"/>
        </w:rPr>
      </w:pPr>
      <w:hyperlink r:id="rId8" w:history="1">
        <w:r w:rsidR="005269D1" w:rsidRPr="00F723C8">
          <w:t>www.penn-delaer.org</w:t>
        </w:r>
      </w:hyperlink>
    </w:p>
    <w:p w14:paraId="7F7A040E" w14:textId="2B5B2723" w:rsidR="007E55CC" w:rsidRPr="007E55CC" w:rsidRDefault="007E55CC" w:rsidP="007622F6">
      <w:pPr>
        <w:pStyle w:val="HeaderFooter"/>
        <w:spacing w:after="0" w:line="240" w:lineRule="auto"/>
      </w:pPr>
    </w:p>
    <w:p w14:paraId="2559D685" w14:textId="1590654F" w:rsidR="00F77FC8" w:rsidRPr="007E55CC" w:rsidRDefault="00F77FC8" w:rsidP="004E6816">
      <w:pPr>
        <w:pStyle w:val="HeaderFooter"/>
        <w:sectPr w:rsidR="00F77FC8" w:rsidRPr="007E55CC" w:rsidSect="009E7762">
          <w:footerReference w:type="default" r:id="rId9"/>
          <w:pgSz w:w="12240" w:h="15840"/>
          <w:pgMar w:top="1008" w:right="1440" w:bottom="1008" w:left="1440" w:header="720" w:footer="720" w:gutter="0"/>
          <w:cols w:num="2" w:space="288" w:equalWidth="0">
            <w:col w:w="3312" w:space="288"/>
            <w:col w:w="5760"/>
          </w:cols>
          <w:docGrid w:linePitch="360"/>
        </w:sectPr>
      </w:pPr>
    </w:p>
    <w:p w14:paraId="021D3530" w14:textId="77777777" w:rsidR="00E61F4B" w:rsidRPr="0082078F" w:rsidRDefault="00E61F4B" w:rsidP="0082078F">
      <w:pPr>
        <w:pStyle w:val="Heading1"/>
      </w:pPr>
      <w:bookmarkStart w:id="1" w:name="_Hlk89029747"/>
      <w:r w:rsidRPr="0082078F">
        <w:t>Penn-Del AER General Assembly Meeting Minutes</w:t>
      </w:r>
    </w:p>
    <w:p w14:paraId="358E1E32" w14:textId="63B26418" w:rsidR="00E61F4B" w:rsidRPr="0082078F" w:rsidRDefault="00E61F4B" w:rsidP="0082078F">
      <w:pPr>
        <w:pStyle w:val="Heading1"/>
      </w:pPr>
      <w:r w:rsidRPr="0082078F">
        <w:t>April 2</w:t>
      </w:r>
      <w:r w:rsidR="005616CA">
        <w:t>7</w:t>
      </w:r>
      <w:r w:rsidRPr="0082078F">
        <w:t>, 202</w:t>
      </w:r>
      <w:r w:rsidR="001F2919">
        <w:t>2</w:t>
      </w:r>
      <w:r w:rsidRPr="0082078F">
        <w:t>, DRAFT</w:t>
      </w:r>
    </w:p>
    <w:p w14:paraId="28294101" w14:textId="523401BD" w:rsidR="00E61F4B" w:rsidRDefault="00E61F4B" w:rsidP="0082078F">
      <w:pPr>
        <w:pStyle w:val="NoSpacing"/>
      </w:pPr>
      <w:r>
        <w:t xml:space="preserve">Location: </w:t>
      </w:r>
      <w:r w:rsidR="00DC3F20">
        <w:t xml:space="preserve">In-person and </w:t>
      </w:r>
      <w:r>
        <w:t>Zoom</w:t>
      </w:r>
    </w:p>
    <w:p w14:paraId="51AF8FDD" w14:textId="425F7DAE" w:rsidR="00E61F4B" w:rsidRPr="00AD5913" w:rsidRDefault="00E61F4B" w:rsidP="0082078F">
      <w:pPr>
        <w:pStyle w:val="NoSpacing"/>
      </w:pPr>
      <w:r w:rsidRPr="00F55912">
        <w:t xml:space="preserve">Meeting called to order at </w:t>
      </w:r>
      <w:r w:rsidR="00444DC9" w:rsidRPr="00444DC9">
        <w:t>6:3</w:t>
      </w:r>
      <w:r w:rsidR="00907631">
        <w:t>2</w:t>
      </w:r>
      <w:r>
        <w:t xml:space="preserve"> </w:t>
      </w:r>
      <w:r w:rsidR="001F2919">
        <w:t>p</w:t>
      </w:r>
      <w:r>
        <w:t>.</w:t>
      </w:r>
      <w:r w:rsidRPr="00F55912">
        <w:t>m</w:t>
      </w:r>
      <w:r>
        <w:t xml:space="preserve">. </w:t>
      </w:r>
      <w:r w:rsidRPr="00F55912">
        <w:t xml:space="preserve">by </w:t>
      </w:r>
      <w:r>
        <w:t>Holly Russell</w:t>
      </w:r>
      <w:r w:rsidR="00613295">
        <w:t>,</w:t>
      </w:r>
      <w:r w:rsidRPr="00F55912">
        <w:t xml:space="preserve"> Board President</w:t>
      </w:r>
    </w:p>
    <w:p w14:paraId="572EFC95" w14:textId="070C5088" w:rsidR="00E61F4B" w:rsidRDefault="00E61F4B" w:rsidP="0082078F">
      <w:pPr>
        <w:pStyle w:val="NoSpacing"/>
      </w:pPr>
      <w:r w:rsidRPr="00F55912">
        <w:t>Parliamentarian: Vince McVeigh</w:t>
      </w:r>
    </w:p>
    <w:p w14:paraId="4F862B79" w14:textId="03819914" w:rsidR="00907631" w:rsidRDefault="00907631" w:rsidP="002D59F2">
      <w:pPr>
        <w:spacing w:before="240"/>
      </w:pPr>
      <w:r>
        <w:t xml:space="preserve">Welcome participants in-person and virtually. Comments are welcome. Use the chat box if you are virtual. </w:t>
      </w:r>
    </w:p>
    <w:p w14:paraId="409CBE2A" w14:textId="3C1947FB" w:rsidR="00E61F4B" w:rsidRPr="0082078F" w:rsidRDefault="00E61F4B" w:rsidP="0082078F">
      <w:pPr>
        <w:pStyle w:val="Heading2"/>
      </w:pPr>
      <w:r w:rsidRPr="0082078F">
        <w:t>Attendance</w:t>
      </w:r>
      <w:r w:rsidR="00A810A5">
        <w:tab/>
      </w:r>
    </w:p>
    <w:p w14:paraId="58382986" w14:textId="2DD486AA" w:rsidR="00E61F4B" w:rsidRPr="00F55912" w:rsidRDefault="00E61F4B" w:rsidP="00E61F4B">
      <w:r w:rsidRPr="00F55912">
        <w:t>Penn-Del AER Board Members</w:t>
      </w:r>
      <w:r>
        <w:t xml:space="preserve"> and </w:t>
      </w:r>
      <w:r w:rsidRPr="00F55912">
        <w:t>General Membership</w:t>
      </w:r>
      <w:r>
        <w:t xml:space="preserve"> (</w:t>
      </w:r>
      <w:r w:rsidR="001F2919">
        <w:t xml:space="preserve">In-person and </w:t>
      </w:r>
      <w:r>
        <w:t>on Zoom)</w:t>
      </w:r>
    </w:p>
    <w:p w14:paraId="7D9DD277" w14:textId="77777777" w:rsidR="00E61F4B" w:rsidRPr="00F55912" w:rsidRDefault="00E61F4B" w:rsidP="0082078F">
      <w:pPr>
        <w:pStyle w:val="Heading2"/>
      </w:pPr>
      <w:r w:rsidRPr="00F55912">
        <w:t>Officers’ Reports</w:t>
      </w:r>
    </w:p>
    <w:p w14:paraId="2AA028CD" w14:textId="5B6D083A" w:rsidR="00E61F4B" w:rsidRPr="0082078F" w:rsidRDefault="00E61F4B" w:rsidP="0082078F">
      <w:pPr>
        <w:pStyle w:val="Heading3"/>
      </w:pPr>
      <w:r w:rsidRPr="0082078F">
        <w:t>President</w:t>
      </w:r>
      <w:r w:rsidR="00DC3F20">
        <w:t xml:space="preserve"> -</w:t>
      </w:r>
      <w:r w:rsidRPr="0082078F">
        <w:t xml:space="preserve"> Holly Russell</w:t>
      </w:r>
    </w:p>
    <w:p w14:paraId="5D4A06D4" w14:textId="77777777" w:rsidR="00E61F4B" w:rsidRPr="00F55912" w:rsidRDefault="00E61F4B" w:rsidP="00E61F4B">
      <w:r>
        <w:t>The meeting o</w:t>
      </w:r>
      <w:r w:rsidRPr="00F55912">
        <w:t>pened with a general welcome and introduction of Board Members</w:t>
      </w:r>
      <w:r>
        <w:t xml:space="preserve"> and Directors-at-Large.</w:t>
      </w:r>
    </w:p>
    <w:p w14:paraId="7BF4E25B" w14:textId="49205B12" w:rsidR="00E61F4B" w:rsidRPr="00F55912" w:rsidRDefault="00E61F4B" w:rsidP="0082078F">
      <w:pPr>
        <w:pStyle w:val="Heading3"/>
      </w:pPr>
      <w:r w:rsidRPr="00F55912">
        <w:t>Secretary</w:t>
      </w:r>
      <w:r w:rsidR="00DC3F20">
        <w:t xml:space="preserve"> -</w:t>
      </w:r>
      <w:r w:rsidRPr="00F55912">
        <w:t xml:space="preserve"> </w:t>
      </w:r>
      <w:r w:rsidR="001F2919">
        <w:t>Brenda Egan</w:t>
      </w:r>
    </w:p>
    <w:p w14:paraId="7C9CBA1C" w14:textId="6ABBB1FD" w:rsidR="00E61F4B" w:rsidRPr="00F55912" w:rsidRDefault="00E61F4B" w:rsidP="00E61F4B">
      <w:r w:rsidRPr="00F55912">
        <w:t xml:space="preserve">The minutes from </w:t>
      </w:r>
      <w:r>
        <w:t>the</w:t>
      </w:r>
      <w:r w:rsidRPr="00F55912">
        <w:t xml:space="preserve"> </w:t>
      </w:r>
      <w:r w:rsidR="001F2919">
        <w:t>April</w:t>
      </w:r>
      <w:r>
        <w:t xml:space="preserve"> </w:t>
      </w:r>
      <w:r w:rsidRPr="00936CC2">
        <w:t>2</w:t>
      </w:r>
      <w:r w:rsidR="001F2919" w:rsidRPr="00936CC2">
        <w:t>2</w:t>
      </w:r>
      <w:r>
        <w:t>, 202</w:t>
      </w:r>
      <w:r w:rsidR="001F2919">
        <w:t>1</w:t>
      </w:r>
      <w:r>
        <w:t>,</w:t>
      </w:r>
      <w:r w:rsidRPr="00F55912">
        <w:t xml:space="preserve"> General Assembly Meeting were presented to </w:t>
      </w:r>
      <w:r>
        <w:t xml:space="preserve">the </w:t>
      </w:r>
      <w:r w:rsidRPr="00F55912">
        <w:t>membership</w:t>
      </w:r>
      <w:r w:rsidRPr="000B10FD">
        <w:t xml:space="preserve">. </w:t>
      </w:r>
      <w:r w:rsidRPr="00907631">
        <w:t>Vince McVeigh</w:t>
      </w:r>
      <w:r w:rsidRPr="00F55912">
        <w:t xml:space="preserve"> mo</w:t>
      </w:r>
      <w:r w:rsidR="00936CC2">
        <w:t>ved</w:t>
      </w:r>
      <w:r w:rsidRPr="00F55912">
        <w:t xml:space="preserve"> to accept the minutes as submitted</w:t>
      </w:r>
      <w:r w:rsidR="00907631">
        <w:t>.</w:t>
      </w:r>
      <w:r w:rsidR="00936CC2">
        <w:t xml:space="preserve"> </w:t>
      </w:r>
      <w:r w:rsidRPr="00F55912">
        <w:t xml:space="preserve">Membership voted </w:t>
      </w:r>
      <w:r>
        <w:t xml:space="preserve">(using the Zoom Participant </w:t>
      </w:r>
      <w:r w:rsidR="00936CC2">
        <w:t>‘</w:t>
      </w:r>
      <w:r>
        <w:t>Yes</w:t>
      </w:r>
      <w:r w:rsidR="00936CC2">
        <w:t>’</w:t>
      </w:r>
      <w:r>
        <w:t xml:space="preserve"> and </w:t>
      </w:r>
      <w:r w:rsidR="00936CC2">
        <w:t>‘</w:t>
      </w:r>
      <w:r>
        <w:t>No</w:t>
      </w:r>
      <w:r w:rsidR="00936CC2">
        <w:t>’</w:t>
      </w:r>
      <w:r>
        <w:t xml:space="preserve"> features)</w:t>
      </w:r>
      <w:r w:rsidR="00936CC2">
        <w:t>. T</w:t>
      </w:r>
      <w:r w:rsidRPr="00F55912">
        <w:t>he minutes</w:t>
      </w:r>
      <w:r w:rsidR="00936CC2">
        <w:t xml:space="preserve"> were accepted and approved</w:t>
      </w:r>
      <w:r w:rsidRPr="00F55912">
        <w:t>.</w:t>
      </w:r>
    </w:p>
    <w:p w14:paraId="239CCA85" w14:textId="73595DC5" w:rsidR="00E61F4B" w:rsidRPr="00F55912" w:rsidRDefault="00E61F4B" w:rsidP="0082078F">
      <w:pPr>
        <w:pStyle w:val="Heading3"/>
      </w:pPr>
      <w:r w:rsidRPr="00F55912">
        <w:t>Treasurer</w:t>
      </w:r>
      <w:r w:rsidR="00DC3F20">
        <w:t xml:space="preserve"> - </w:t>
      </w:r>
      <w:r>
        <w:t>Vince McVeigh</w:t>
      </w:r>
    </w:p>
    <w:p w14:paraId="34894F54" w14:textId="77777777" w:rsidR="002D59F2" w:rsidRDefault="00E61F4B" w:rsidP="002D59F2">
      <w:r>
        <w:t>Vince McVeigh</w:t>
      </w:r>
      <w:r w:rsidRPr="00F55912">
        <w:t xml:space="preserve"> presented the current balance of the Penn-Del AER account. </w:t>
      </w:r>
      <w:r>
        <w:t>He reported the following:</w:t>
      </w:r>
    </w:p>
    <w:p w14:paraId="7978A229" w14:textId="77777777" w:rsidR="002D59F2" w:rsidRDefault="00E61F4B" w:rsidP="002D59F2">
      <w:pPr>
        <w:pStyle w:val="ListParagraph"/>
        <w:numPr>
          <w:ilvl w:val="0"/>
          <w:numId w:val="20"/>
        </w:numPr>
      </w:pPr>
      <w:r w:rsidRPr="00D25356">
        <w:t>Balance</w:t>
      </w:r>
      <w:r w:rsidR="00EF20AE" w:rsidRPr="00EF20AE">
        <w:t xml:space="preserve"> </w:t>
      </w:r>
      <w:r w:rsidR="00EF20AE">
        <w:t>as of 3/31/22</w:t>
      </w:r>
      <w:r w:rsidRPr="00D25356">
        <w:t>: $</w:t>
      </w:r>
      <w:r w:rsidR="00907631">
        <w:t>45,545.80</w:t>
      </w:r>
    </w:p>
    <w:p w14:paraId="10071B01" w14:textId="7EF78A11" w:rsidR="00EF20AE" w:rsidRDefault="00EF20AE" w:rsidP="002D59F2">
      <w:pPr>
        <w:pStyle w:val="ListParagraph"/>
        <w:numPr>
          <w:ilvl w:val="0"/>
          <w:numId w:val="20"/>
        </w:numPr>
      </w:pPr>
      <w:r w:rsidRPr="00D25356">
        <w:t>Balance</w:t>
      </w:r>
      <w:r w:rsidRPr="00EF20AE">
        <w:t xml:space="preserve"> </w:t>
      </w:r>
      <w:r>
        <w:t>as of 3/31/21: $47,727.45</w:t>
      </w:r>
    </w:p>
    <w:p w14:paraId="5B79A043" w14:textId="13D345AD" w:rsidR="00EF20AE" w:rsidRDefault="00EF20AE" w:rsidP="00EF20AE">
      <w:pPr>
        <w:pStyle w:val="ListBullet"/>
        <w:numPr>
          <w:ilvl w:val="0"/>
          <w:numId w:val="0"/>
        </w:numPr>
        <w:spacing w:before="60"/>
        <w:contextualSpacing/>
      </w:pPr>
      <w:r>
        <w:t>Revenue has been impacted by the cancellation of the in-person conference the previous two years and expenditure from commitment to scholarships and recognizing award recipients.</w:t>
      </w:r>
      <w:r w:rsidR="00067985">
        <w:t xml:space="preserve"> </w:t>
      </w:r>
      <w:r>
        <w:t>Revenue is offset by income from exhibitor payments.</w:t>
      </w:r>
    </w:p>
    <w:p w14:paraId="0AF810FF" w14:textId="431F2E53" w:rsidR="00936CC2" w:rsidRPr="00067985" w:rsidRDefault="00936CC2" w:rsidP="00936CC2">
      <w:r w:rsidRPr="00067985">
        <w:lastRenderedPageBreak/>
        <w:t>The impact of these factors can be seen by comparing this year’s current balance to the balance at a similar time last year.</w:t>
      </w:r>
    </w:p>
    <w:p w14:paraId="409C0531" w14:textId="77777777" w:rsidR="00E61F4B" w:rsidRPr="00F55912" w:rsidRDefault="00E61F4B" w:rsidP="0082078F">
      <w:pPr>
        <w:pStyle w:val="Heading2"/>
      </w:pPr>
      <w:r w:rsidRPr="00F55912">
        <w:t>Year In Review</w:t>
      </w:r>
    </w:p>
    <w:p w14:paraId="400B83BE" w14:textId="77777777" w:rsidR="00907631" w:rsidRDefault="00E61F4B" w:rsidP="00E61F4B">
      <w:r>
        <w:t xml:space="preserve">Holly Russell </w:t>
      </w:r>
      <w:r w:rsidRPr="00F55912">
        <w:t xml:space="preserve">presented an overview of the </w:t>
      </w:r>
      <w:r>
        <w:t xml:space="preserve">highlights of the </w:t>
      </w:r>
      <w:r w:rsidRPr="00F55912">
        <w:t>previous year</w:t>
      </w:r>
      <w:r>
        <w:t>.</w:t>
      </w:r>
    </w:p>
    <w:p w14:paraId="389FD88E" w14:textId="7105DF7C" w:rsidR="00907631" w:rsidRDefault="00907631" w:rsidP="00E61F4B">
      <w:r>
        <w:t xml:space="preserve">The conference title for 2022 is </w:t>
      </w:r>
      <w:r w:rsidRPr="00907631">
        <w:rPr>
          <w:i/>
          <w:iCs/>
        </w:rPr>
        <w:t>“Adjusting your Sails: Charting a new Course”.</w:t>
      </w:r>
      <w:r>
        <w:t xml:space="preserve"> </w:t>
      </w:r>
      <w:r>
        <w:br/>
      </w:r>
      <w:r w:rsidR="00067985">
        <w:t xml:space="preserve">In 2021, committee members worked to bring a </w:t>
      </w:r>
      <w:r>
        <w:t xml:space="preserve">virtual conference, this year </w:t>
      </w:r>
      <w:r w:rsidR="00067985">
        <w:t xml:space="preserve">we offer a </w:t>
      </w:r>
      <w:r>
        <w:t>hybrid</w:t>
      </w:r>
      <w:r w:rsidR="00067985">
        <w:t xml:space="preserve"> </w:t>
      </w:r>
      <w:r>
        <w:t>conf</w:t>
      </w:r>
      <w:r w:rsidR="00067985">
        <w:t xml:space="preserve">erence; in-person and virtual. </w:t>
      </w:r>
      <w:r>
        <w:t xml:space="preserve"> </w:t>
      </w:r>
      <w:r w:rsidR="00067985">
        <w:t>In the past two years, members of the Board and committees have produced two</w:t>
      </w:r>
      <w:r>
        <w:t xml:space="preserve"> virtual </w:t>
      </w:r>
      <w:r w:rsidR="00067985">
        <w:t>L</w:t>
      </w:r>
      <w:r>
        <w:t>e</w:t>
      </w:r>
      <w:r w:rsidR="00067985">
        <w:t>a</w:t>
      </w:r>
      <w:r>
        <w:t>d</w:t>
      </w:r>
      <w:r w:rsidR="00067985">
        <w:t>ership series consisting of six webinars.</w:t>
      </w:r>
    </w:p>
    <w:p w14:paraId="23C91274" w14:textId="702EF37E" w:rsidR="00FD639F" w:rsidRDefault="00813BE4" w:rsidP="00E61F4B">
      <w:r>
        <w:t>Penn-Del maintained our commitment to award deserving individuals with the Richard L. Welsh Service Award, Elinor Long Educator of the Year Award, and Student Scholarship.</w:t>
      </w:r>
    </w:p>
    <w:p w14:paraId="3C56D1BA" w14:textId="77777777" w:rsidR="00813BE4" w:rsidRDefault="00813BE4" w:rsidP="00E61F4B">
      <w:r>
        <w:t>Maintained a s</w:t>
      </w:r>
      <w:r w:rsidR="00FD639F">
        <w:t>trong connection wit</w:t>
      </w:r>
      <w:r>
        <w:t>h AER I</w:t>
      </w:r>
      <w:r w:rsidR="00FD639F">
        <w:t>nterna</w:t>
      </w:r>
      <w:r>
        <w:t xml:space="preserve">tional. The Board Officers have attended many meetings in the past year with AER leaders from all over the United States through the Council of AER Chapter Presidents. </w:t>
      </w:r>
    </w:p>
    <w:p w14:paraId="6C61BE64" w14:textId="4A3A1E9D" w:rsidR="00FD639F" w:rsidRDefault="00813BE4" w:rsidP="00E61F4B">
      <w:r>
        <w:t xml:space="preserve">A </w:t>
      </w:r>
      <w:r w:rsidR="00FD639F">
        <w:t xml:space="preserve">Memorial committee </w:t>
      </w:r>
      <w:r>
        <w:t>was established to remember and celebrate our colleagues that have passed away within the past year. The role of this committee is to</w:t>
      </w:r>
      <w:r w:rsidR="00FD639F">
        <w:t xml:space="preserve"> collect, </w:t>
      </w:r>
      <w:r w:rsidR="003E740E">
        <w:t xml:space="preserve">compile, and confirm a list of Penn-Del AER </w:t>
      </w:r>
      <w:r w:rsidR="00FD639F">
        <w:t xml:space="preserve">members </w:t>
      </w:r>
      <w:r w:rsidR="003E740E">
        <w:t xml:space="preserve">and other individuals of professional significance </w:t>
      </w:r>
      <w:r w:rsidR="00FD639F">
        <w:t>who have passed away</w:t>
      </w:r>
      <w:r w:rsidR="003E740E">
        <w:t xml:space="preserve"> each year. </w:t>
      </w:r>
    </w:p>
    <w:p w14:paraId="2048352B" w14:textId="58D3A9A9" w:rsidR="00907631" w:rsidRDefault="003E740E" w:rsidP="00E61F4B">
      <w:r>
        <w:t xml:space="preserve">The </w:t>
      </w:r>
      <w:r w:rsidR="00FD639F">
        <w:t xml:space="preserve">website </w:t>
      </w:r>
      <w:r>
        <w:t>is updated frequently. We</w:t>
      </w:r>
      <w:r w:rsidR="00FD639F">
        <w:t xml:space="preserve"> </w:t>
      </w:r>
      <w:r>
        <w:t xml:space="preserve">enjoy connecting with members through Facebook, Twitter and through email blasts. </w:t>
      </w:r>
      <w:r w:rsidR="00FD639F">
        <w:t xml:space="preserve">Visit </w:t>
      </w:r>
      <w:r>
        <w:t>us at Penn-Delaer.org to keep in touch with things that are happening with the Board and committees.</w:t>
      </w:r>
    </w:p>
    <w:p w14:paraId="4B20AB1C" w14:textId="7CA50E66" w:rsidR="003E740E" w:rsidRPr="003E740E" w:rsidRDefault="003E740E" w:rsidP="003E740E">
      <w:pPr>
        <w:pStyle w:val="Heading2"/>
      </w:pPr>
      <w:r>
        <w:t>AER Outstanding Chapter</w:t>
      </w:r>
    </w:p>
    <w:p w14:paraId="6AF68C29" w14:textId="77777777" w:rsidR="007E780B" w:rsidRDefault="00E61F4B" w:rsidP="00B85798">
      <w:pPr>
        <w:pStyle w:val="Heading3"/>
        <w:rPr>
          <w:b w:val="0"/>
          <w:bCs/>
        </w:rPr>
      </w:pPr>
      <w:r w:rsidRPr="007E780B">
        <w:rPr>
          <w:rStyle w:val="Strong"/>
          <w:b/>
          <w:bCs/>
        </w:rPr>
        <w:t>Award Recipient:</w:t>
      </w:r>
      <w:r w:rsidRPr="005C0EF0">
        <w:t xml:space="preserve"> </w:t>
      </w:r>
      <w:r w:rsidRPr="0082078F">
        <w:rPr>
          <w:b w:val="0"/>
          <w:bCs/>
        </w:rPr>
        <w:t>Penn-Del AER is the recipient of the 2020 AER Outstanding Chapter Award.</w:t>
      </w:r>
      <w:r w:rsidR="003E740E">
        <w:rPr>
          <w:b w:val="0"/>
          <w:bCs/>
        </w:rPr>
        <w:t xml:space="preserve"> This is not the first time Penn-Del has been recognized as an outstanding chapter. Our Chapter was recognized in 2010</w:t>
      </w:r>
      <w:r w:rsidR="007E780B">
        <w:rPr>
          <w:b w:val="0"/>
          <w:bCs/>
        </w:rPr>
        <w:t xml:space="preserve">! We are very proud of being recognized Internationally as an Outstanding Chapter! </w:t>
      </w:r>
    </w:p>
    <w:p w14:paraId="17848D26" w14:textId="4B49D829" w:rsidR="00E61F4B" w:rsidRDefault="007E780B" w:rsidP="00B85798">
      <w:pPr>
        <w:pStyle w:val="Heading3"/>
        <w:rPr>
          <w:b w:val="0"/>
          <w:bCs/>
        </w:rPr>
      </w:pPr>
      <w:r>
        <w:rPr>
          <w:b w:val="0"/>
          <w:bCs/>
        </w:rPr>
        <w:t xml:space="preserve">Holly encouraged non-members to consider joining AER and become active within the Penn-Del AER Chapter. </w:t>
      </w:r>
    </w:p>
    <w:p w14:paraId="2F4AAE7E" w14:textId="4312A18B" w:rsidR="00B85798" w:rsidRDefault="00E61F4B" w:rsidP="00B85798">
      <w:pPr>
        <w:pStyle w:val="Heading2"/>
      </w:pPr>
      <w:r w:rsidRPr="00B85798">
        <w:t xml:space="preserve">Strategic </w:t>
      </w:r>
      <w:r w:rsidR="00B85798">
        <w:t>P</w:t>
      </w:r>
      <w:r w:rsidRPr="00B85798">
        <w:t>lan</w:t>
      </w:r>
      <w:r w:rsidR="00B85798">
        <w:t xml:space="preserve"> Overview</w:t>
      </w:r>
      <w:r w:rsidRPr="005C0EF0">
        <w:t xml:space="preserve"> </w:t>
      </w:r>
    </w:p>
    <w:p w14:paraId="3CCC2DA9" w14:textId="0D0D4862" w:rsidR="00B85798" w:rsidRDefault="00B85798" w:rsidP="00B85798">
      <w:r>
        <w:t xml:space="preserve">In 2018, the leaders of Penn-Del AER led the Board of Directors in a self-assessment designed to evealuate the Chapter’s strengths an weaknesses and to identify goals and strategies through which the Board could expand support to its members. </w:t>
      </w:r>
    </w:p>
    <w:p w14:paraId="519E80E3" w14:textId="2DC645BA" w:rsidR="00B85798" w:rsidRDefault="00B85798" w:rsidP="00B85798">
      <w:r>
        <w:lastRenderedPageBreak/>
        <w:t xml:space="preserve">The results of the needs assessment motivated the Penn-Del AER Board of Directors to develop and implement a strategic plan that addresses the Chapter’s weaknesses and bolster its strengths. </w:t>
      </w:r>
    </w:p>
    <w:p w14:paraId="4196378B" w14:textId="77777777" w:rsidR="00317AC3" w:rsidRDefault="00317AC3" w:rsidP="00B85798">
      <w:r>
        <w:t xml:space="preserve">The Board developed a plan that consists of six focus areas: </w:t>
      </w:r>
    </w:p>
    <w:p w14:paraId="7D411858" w14:textId="77777777" w:rsidR="00317AC3" w:rsidRDefault="00317AC3" w:rsidP="00317AC3">
      <w:pPr>
        <w:pStyle w:val="ListBullet"/>
      </w:pPr>
      <w:r>
        <w:t>Membership</w:t>
      </w:r>
    </w:p>
    <w:p w14:paraId="54F6DBE5" w14:textId="77777777" w:rsidR="00317AC3" w:rsidRDefault="00317AC3" w:rsidP="00317AC3">
      <w:pPr>
        <w:pStyle w:val="ListBullet"/>
      </w:pPr>
      <w:r>
        <w:t>Leadership Development and Mentoring</w:t>
      </w:r>
    </w:p>
    <w:p w14:paraId="2C14D425" w14:textId="1D5ECDBD" w:rsidR="00317AC3" w:rsidRDefault="00317AC3" w:rsidP="00317AC3">
      <w:pPr>
        <w:pStyle w:val="ListBullet"/>
      </w:pPr>
      <w:r>
        <w:t>Advocacy for the Field</w:t>
      </w:r>
    </w:p>
    <w:p w14:paraId="2FB9441D" w14:textId="77777777" w:rsidR="00317AC3" w:rsidRDefault="00317AC3" w:rsidP="00317AC3">
      <w:pPr>
        <w:pStyle w:val="ListBullet"/>
      </w:pPr>
      <w:r>
        <w:t>Non-Profit Status</w:t>
      </w:r>
    </w:p>
    <w:p w14:paraId="63ADC46F" w14:textId="77777777" w:rsidR="00317AC3" w:rsidRDefault="00317AC3" w:rsidP="00317AC3">
      <w:pPr>
        <w:pStyle w:val="ListBullet"/>
      </w:pPr>
      <w:r>
        <w:t>Professional Development and Conference</w:t>
      </w:r>
    </w:p>
    <w:p w14:paraId="6142AB5A" w14:textId="34FD6ACB" w:rsidR="00317AC3" w:rsidRPr="00B85798" w:rsidRDefault="00317AC3" w:rsidP="00317AC3">
      <w:pPr>
        <w:pStyle w:val="ListBullet"/>
      </w:pPr>
      <w:r>
        <w:t>Board Improvement</w:t>
      </w:r>
      <w:r>
        <w:tab/>
      </w:r>
    </w:p>
    <w:p w14:paraId="73D39217" w14:textId="77777777" w:rsidR="00E61F4B" w:rsidRPr="001F4DC9" w:rsidRDefault="00E61F4B" w:rsidP="001F4DC9">
      <w:pPr>
        <w:pStyle w:val="Heading2"/>
      </w:pPr>
      <w:r w:rsidRPr="001F4DC9">
        <w:t>Old Business:</w:t>
      </w:r>
    </w:p>
    <w:p w14:paraId="628F74D5" w14:textId="3363A255" w:rsidR="00317AC3" w:rsidRDefault="00317AC3" w:rsidP="00FD639F">
      <w:r>
        <w:t>The Strategic Plan goals have been integrated into committee work.</w:t>
      </w:r>
    </w:p>
    <w:p w14:paraId="778D7162" w14:textId="3B87D1BC" w:rsidR="00FD639F" w:rsidRDefault="00FD639F" w:rsidP="00FD639F">
      <w:r>
        <w:t>Strategic plan</w:t>
      </w:r>
      <w:r w:rsidR="00317AC3">
        <w:t xml:space="preserve"> </w:t>
      </w:r>
      <w:r>
        <w:t xml:space="preserve">goals </w:t>
      </w:r>
      <w:r w:rsidR="00317AC3">
        <w:t>continue to be monitored by a yearly self-assessment.</w:t>
      </w:r>
    </w:p>
    <w:p w14:paraId="1B1126D8" w14:textId="4F291517" w:rsidR="00FD639F" w:rsidRDefault="00FD639F" w:rsidP="00FD639F">
      <w:r>
        <w:t>Chapt</w:t>
      </w:r>
      <w:r w:rsidR="00317AC3">
        <w:t>e</w:t>
      </w:r>
      <w:r>
        <w:t xml:space="preserve">r manual has been </w:t>
      </w:r>
      <w:r w:rsidR="00317AC3">
        <w:t xml:space="preserve">reviewed and </w:t>
      </w:r>
      <w:r>
        <w:t>updated</w:t>
      </w:r>
      <w:r w:rsidR="00317AC3">
        <w:t xml:space="preserve"> to make it more user-friendly.</w:t>
      </w:r>
      <w:r>
        <w:t xml:space="preserve"> </w:t>
      </w:r>
    </w:p>
    <w:p w14:paraId="344602BA" w14:textId="77777777" w:rsidR="00FD639F" w:rsidRDefault="00FD639F" w:rsidP="00FD639F">
      <w:pPr>
        <w:pStyle w:val="Heading2"/>
      </w:pPr>
      <w:r w:rsidRPr="001F4DC9">
        <w:t>New Business:</w:t>
      </w:r>
    </w:p>
    <w:p w14:paraId="53CDB4AE" w14:textId="342D24C3" w:rsidR="00FD639F" w:rsidRDefault="00317AC3" w:rsidP="00FD639F">
      <w:r>
        <w:t xml:space="preserve">Penn-Del AER added a </w:t>
      </w:r>
      <w:r w:rsidR="00FD639F">
        <w:t>Memorial committee</w:t>
      </w:r>
      <w:r>
        <w:t xml:space="preserve"> to honor those members who ha</w:t>
      </w:r>
      <w:r w:rsidR="003C0E30">
        <w:t>ve</w:t>
      </w:r>
      <w:r>
        <w:t xml:space="preserve"> passed away.</w:t>
      </w:r>
    </w:p>
    <w:p w14:paraId="176F2981" w14:textId="790798B5" w:rsidR="00FD639F" w:rsidRDefault="00FD639F" w:rsidP="00FD639F">
      <w:r>
        <w:t>Wear you P</w:t>
      </w:r>
      <w:r w:rsidR="003C0E30">
        <w:t>enn-Del</w:t>
      </w:r>
      <w:r>
        <w:t xml:space="preserve"> AER logo gear on Friday</w:t>
      </w:r>
      <w:r w:rsidR="003C0E30">
        <w:t>. You may purchase a Penn-Del AER logo shirt at the Membership table.</w:t>
      </w:r>
    </w:p>
    <w:p w14:paraId="36278721" w14:textId="406942A6" w:rsidR="00FD639F" w:rsidRPr="00FD639F" w:rsidRDefault="003C0E30" w:rsidP="00FD639F">
      <w:r>
        <w:t xml:space="preserve">The </w:t>
      </w:r>
      <w:r w:rsidR="00FD639F">
        <w:t xml:space="preserve">2022 </w:t>
      </w:r>
      <w:r>
        <w:t xml:space="preserve">AER </w:t>
      </w:r>
      <w:r w:rsidR="00FD639F">
        <w:t>Internat</w:t>
      </w:r>
      <w:r>
        <w:t>ional</w:t>
      </w:r>
      <w:r w:rsidR="00FD639F">
        <w:t xml:space="preserve"> </w:t>
      </w:r>
      <w:r>
        <w:t>C</w:t>
      </w:r>
      <w:r w:rsidR="00FD639F">
        <w:t>onf</w:t>
      </w:r>
      <w:r>
        <w:t>erence</w:t>
      </w:r>
      <w:r w:rsidR="00FD639F">
        <w:t xml:space="preserve"> </w:t>
      </w:r>
      <w:r>
        <w:t xml:space="preserve">will be held from July 20-24 </w:t>
      </w:r>
      <w:r w:rsidR="00FD639F">
        <w:t>in St. Louis, MO. Attend if you</w:t>
      </w:r>
      <w:r>
        <w:t xml:space="preserve"> a</w:t>
      </w:r>
      <w:r w:rsidR="00FD639F">
        <w:t xml:space="preserve">re able! </w:t>
      </w:r>
    </w:p>
    <w:p w14:paraId="2A4D504D" w14:textId="1231477F" w:rsidR="00DC3F20" w:rsidRDefault="00E61F4B" w:rsidP="007C2142">
      <w:pPr>
        <w:pStyle w:val="ListParagraph"/>
        <w:ind w:left="0"/>
      </w:pPr>
      <w:r w:rsidRPr="00DC3F20">
        <w:rPr>
          <w:rStyle w:val="Heading2Char"/>
        </w:rPr>
        <w:t xml:space="preserve">Membership Committee </w:t>
      </w:r>
      <w:r w:rsidR="00FD639F" w:rsidRPr="00DC3F20">
        <w:rPr>
          <w:rStyle w:val="Heading2Char"/>
        </w:rPr>
        <w:t>Incentives</w:t>
      </w:r>
      <w:r w:rsidR="00DC3F20" w:rsidRPr="00DC3F20">
        <w:t xml:space="preserve"> </w:t>
      </w:r>
    </w:p>
    <w:p w14:paraId="16538C9E" w14:textId="0F415D8C" w:rsidR="00E61F4B" w:rsidRPr="00DC3F20" w:rsidRDefault="00DC3F20" w:rsidP="007C2142">
      <w:pPr>
        <w:pStyle w:val="ListParagraph"/>
        <w:ind w:left="0"/>
      </w:pPr>
      <w:r>
        <w:t xml:space="preserve">Maria </w:t>
      </w:r>
      <w:r w:rsidR="00E24B82">
        <w:t>Le</w:t>
      </w:r>
      <w:r w:rsidR="00661571">
        <w:t>p</w:t>
      </w:r>
      <w:r w:rsidR="00E24B82">
        <w:t xml:space="preserve">ore-Stevens, membership chair, </w:t>
      </w:r>
      <w:r w:rsidR="00E61F4B" w:rsidRPr="00DC3F20">
        <w:t>presented the 202</w:t>
      </w:r>
      <w:r w:rsidR="00FD639F" w:rsidRPr="00DC3F20">
        <w:t>2</w:t>
      </w:r>
      <w:r w:rsidR="00E61F4B" w:rsidRPr="00DC3F20">
        <w:t xml:space="preserve"> Incentives for Penn-Del AER Members. Drawings </w:t>
      </w:r>
      <w:r>
        <w:t xml:space="preserve">will be held </w:t>
      </w:r>
      <w:r w:rsidR="00E61F4B" w:rsidRPr="00DC3F20">
        <w:t>during today’s meeting</w:t>
      </w:r>
      <w:r w:rsidR="00FD639F" w:rsidRPr="00DC3F20">
        <w:t xml:space="preserve">, </w:t>
      </w:r>
      <w:r w:rsidR="00E24B82">
        <w:t xml:space="preserve">the </w:t>
      </w:r>
      <w:r w:rsidR="00FD639F" w:rsidRPr="00DC3F20">
        <w:t xml:space="preserve">Awards Event, and throughout the </w:t>
      </w:r>
      <w:r w:rsidR="00E24B82">
        <w:t>next day and a half</w:t>
      </w:r>
      <w:r w:rsidR="00FD639F" w:rsidRPr="00DC3F20">
        <w:t xml:space="preserve"> to en</w:t>
      </w:r>
      <w:r w:rsidR="00E24B82">
        <w:t>tice</w:t>
      </w:r>
      <w:r w:rsidR="00FD639F" w:rsidRPr="00DC3F20">
        <w:t xml:space="preserve"> others to join AER</w:t>
      </w:r>
      <w:r w:rsidR="00E24B82">
        <w:t>.</w:t>
      </w:r>
    </w:p>
    <w:p w14:paraId="058EB8B3" w14:textId="77777777" w:rsidR="00E61F4B" w:rsidRDefault="00E61F4B" w:rsidP="0082078F">
      <w:pPr>
        <w:pStyle w:val="Heading2"/>
      </w:pPr>
      <w:r w:rsidRPr="00F55912">
        <w:t>Committee Reports</w:t>
      </w:r>
    </w:p>
    <w:p w14:paraId="4F505895" w14:textId="77777777" w:rsidR="00E61F4B" w:rsidRPr="00F55912" w:rsidRDefault="00E61F4B" w:rsidP="0082078F">
      <w:pPr>
        <w:pStyle w:val="Heading3"/>
      </w:pPr>
      <w:r w:rsidRPr="00F55912">
        <w:t xml:space="preserve">Awards Committee </w:t>
      </w:r>
      <w:r>
        <w:t>–</w:t>
      </w:r>
      <w:r w:rsidRPr="00F55912">
        <w:t xml:space="preserve"> </w:t>
      </w:r>
      <w:r>
        <w:t>Brenda Egan</w:t>
      </w:r>
      <w:r w:rsidRPr="00F55912">
        <w:t>, Chair</w:t>
      </w:r>
    </w:p>
    <w:p w14:paraId="586336C0" w14:textId="77777777" w:rsidR="00E61F4B" w:rsidRPr="00D25356" w:rsidRDefault="00E61F4B" w:rsidP="00E61F4B">
      <w:pPr>
        <w:pStyle w:val="ListParagraph"/>
        <w:rPr>
          <w:rStyle w:val="Strong"/>
          <w:b w:val="0"/>
          <w:bCs/>
        </w:rPr>
      </w:pPr>
      <w:r w:rsidRPr="00D25356">
        <w:rPr>
          <w:rStyle w:val="Strong"/>
        </w:rPr>
        <w:t xml:space="preserve">Committee Goal: </w:t>
      </w:r>
      <w:r w:rsidRPr="00D25356">
        <w:t>To recognize and highlight the achievements of deserving professionals within this Chapter through our three awards: Penn-Del AER Richard L. Welsh Service Award, Elinor Long Educator of the Year (ELEY) Award, Student Scholarship</w:t>
      </w:r>
    </w:p>
    <w:p w14:paraId="71384FCB" w14:textId="5B895B9E" w:rsidR="00E61F4B" w:rsidRPr="00D25356" w:rsidRDefault="00E61F4B" w:rsidP="00E61F4B">
      <w:pPr>
        <w:pStyle w:val="ListParagraph"/>
      </w:pPr>
      <w:r w:rsidRPr="005C0EF0">
        <w:rPr>
          <w:rStyle w:val="Strong"/>
        </w:rPr>
        <w:lastRenderedPageBreak/>
        <w:t>Members:</w:t>
      </w:r>
      <w:r w:rsidRPr="00D25356">
        <w:rPr>
          <w:rStyle w:val="Strong"/>
        </w:rPr>
        <w:t xml:space="preserve"> </w:t>
      </w:r>
      <w:r w:rsidRPr="00D25356">
        <w:t xml:space="preserve">Lynn Fox, Debby Holzapfel, Brittany Larkin, </w:t>
      </w:r>
      <w:r w:rsidR="001F2919">
        <w:t xml:space="preserve">Ashley Popojas, and </w:t>
      </w:r>
      <w:r w:rsidRPr="00D25356">
        <w:t>Mark Steciw</w:t>
      </w:r>
    </w:p>
    <w:p w14:paraId="185A1C1B" w14:textId="3B140495" w:rsidR="00E61F4B" w:rsidRDefault="00E61F4B" w:rsidP="00E61F4B">
      <w:pPr>
        <w:pStyle w:val="ListParagraph"/>
      </w:pPr>
      <w:r w:rsidRPr="005C0EF0">
        <w:rPr>
          <w:rStyle w:val="Strong"/>
        </w:rPr>
        <w:t>Committee Report</w:t>
      </w:r>
      <w:r w:rsidRPr="00D25356">
        <w:rPr>
          <w:rStyle w:val="Strong"/>
        </w:rPr>
        <w:t xml:space="preserve">: </w:t>
      </w:r>
      <w:r w:rsidRPr="00D25356">
        <w:t>The award recipients will be</w:t>
      </w:r>
      <w:r w:rsidR="003C0E30">
        <w:t xml:space="preserve"> introduced</w:t>
      </w:r>
      <w:r w:rsidRPr="00D25356">
        <w:t xml:space="preserve"> at to</w:t>
      </w:r>
      <w:r w:rsidR="00524DDB">
        <w:t xml:space="preserve">morrow’s </w:t>
      </w:r>
      <w:r w:rsidRPr="00D25356">
        <w:t xml:space="preserve"> Awards Ceremony</w:t>
      </w:r>
    </w:p>
    <w:p w14:paraId="754C68B0" w14:textId="77777777" w:rsidR="00E61F4B" w:rsidRPr="00D25356" w:rsidRDefault="00E61F4B" w:rsidP="00E61F4B">
      <w:pPr>
        <w:pStyle w:val="ListParagraph"/>
        <w:rPr>
          <w:rStyle w:val="Strong"/>
        </w:rPr>
      </w:pPr>
      <w:r w:rsidRPr="00D25356">
        <w:rPr>
          <w:rStyle w:val="Strong"/>
        </w:rPr>
        <w:t>2021 Award Recipients</w:t>
      </w:r>
    </w:p>
    <w:p w14:paraId="0F593089" w14:textId="0A0098FB" w:rsidR="00E61F4B" w:rsidRPr="007C2142" w:rsidRDefault="00E61F4B" w:rsidP="007C2142">
      <w:pPr>
        <w:pStyle w:val="ListParagraph"/>
      </w:pPr>
      <w:r w:rsidRPr="007C2142">
        <w:t xml:space="preserve">Penn-Del AER Richard L. Welsh Service Award: </w:t>
      </w:r>
      <w:r w:rsidR="001F2919">
        <w:t>Marcy Graboyes</w:t>
      </w:r>
    </w:p>
    <w:p w14:paraId="6BA7B057" w14:textId="53F98849" w:rsidR="00E61F4B" w:rsidRPr="007C2142" w:rsidRDefault="00E61F4B" w:rsidP="007C2142">
      <w:pPr>
        <w:pStyle w:val="ListParagraph"/>
      </w:pPr>
      <w:r w:rsidRPr="007C2142">
        <w:t xml:space="preserve">Elinor Long Educator of the Year (ELEY) Award: </w:t>
      </w:r>
      <w:r w:rsidR="001F2919">
        <w:t>Margy Durkin</w:t>
      </w:r>
    </w:p>
    <w:p w14:paraId="1B24D8C4" w14:textId="7578EBAB" w:rsidR="00E61F4B" w:rsidRPr="007C2142" w:rsidRDefault="00E61F4B" w:rsidP="007C2142">
      <w:pPr>
        <w:pStyle w:val="ListParagraph"/>
      </w:pPr>
      <w:r w:rsidRPr="007C2142">
        <w:t xml:space="preserve">Student Scholarship Awards: </w:t>
      </w:r>
      <w:r w:rsidR="00500FAD">
        <w:t>Joanna Graham</w:t>
      </w:r>
    </w:p>
    <w:p w14:paraId="6774D95C" w14:textId="4FD17220" w:rsidR="00E61F4B" w:rsidRPr="007C2142" w:rsidRDefault="00E61F4B" w:rsidP="007C2142">
      <w:pPr>
        <w:pStyle w:val="Heading3"/>
      </w:pPr>
      <w:r w:rsidRPr="007C2142">
        <w:t>Bylaws and Structure Committee</w:t>
      </w:r>
      <w:r w:rsidR="003C0E30">
        <w:t xml:space="preserve"> -</w:t>
      </w:r>
      <w:r w:rsidRPr="007C2142">
        <w:t xml:space="preserve"> Vince McVeigh, Chair:</w:t>
      </w:r>
    </w:p>
    <w:p w14:paraId="08C37F28" w14:textId="3D9A4714" w:rsidR="00E61F4B" w:rsidRDefault="00E61F4B" w:rsidP="00E61F4B">
      <w:pPr>
        <w:pStyle w:val="ListParagraph"/>
      </w:pPr>
      <w:r w:rsidRPr="00B159D9">
        <w:rPr>
          <w:rStyle w:val="Strong"/>
        </w:rPr>
        <w:t xml:space="preserve">Committee Goal: </w:t>
      </w:r>
      <w:r w:rsidRPr="00B159D9">
        <w:t>To govern the Penn</w:t>
      </w:r>
      <w:r w:rsidRPr="00B159D9">
        <w:noBreakHyphen/>
        <w:t xml:space="preserve">Del AER Chapter in </w:t>
      </w:r>
      <w:r w:rsidR="003C0E30" w:rsidRPr="00B159D9">
        <w:t>all</w:t>
      </w:r>
      <w:r w:rsidR="00500FAD">
        <w:t xml:space="preserve"> </w:t>
      </w:r>
      <w:r w:rsidR="003C0E30">
        <w:t xml:space="preserve">of </w:t>
      </w:r>
      <w:r w:rsidRPr="00B159D9">
        <w:t>its meetings by parliamentary law as contained in Robert’s Rules of Order</w:t>
      </w:r>
    </w:p>
    <w:p w14:paraId="4EF1E81D" w14:textId="77777777" w:rsidR="00E61F4B" w:rsidRPr="00B159D9" w:rsidRDefault="00E61F4B" w:rsidP="00E61F4B">
      <w:pPr>
        <w:pStyle w:val="ListParagraph"/>
        <w:rPr>
          <w:rStyle w:val="Strong"/>
        </w:rPr>
      </w:pPr>
      <w:r w:rsidRPr="00B159D9">
        <w:rPr>
          <w:rStyle w:val="Strong"/>
        </w:rPr>
        <w:t xml:space="preserve">Members: </w:t>
      </w:r>
      <w:r w:rsidRPr="00D142A1">
        <w:t>John Hofmeister, Debby Holzapfel, Frank Irzyk, Mary Nelle McLennan</w:t>
      </w:r>
    </w:p>
    <w:p w14:paraId="06091594" w14:textId="77777777" w:rsidR="00FB2B2E" w:rsidRDefault="00E61F4B" w:rsidP="00FB2B2E">
      <w:pPr>
        <w:pStyle w:val="ListParagraph"/>
      </w:pPr>
      <w:r>
        <w:rPr>
          <w:rStyle w:val="Strong"/>
        </w:rPr>
        <w:t xml:space="preserve">Committee </w:t>
      </w:r>
      <w:r w:rsidRPr="00B159D9">
        <w:rPr>
          <w:rStyle w:val="Strong"/>
        </w:rPr>
        <w:t xml:space="preserve">Report: </w:t>
      </w:r>
      <w:r>
        <w:rPr>
          <w:rStyle w:val="Strong"/>
        </w:rPr>
        <w:t xml:space="preserve"> </w:t>
      </w:r>
      <w:r w:rsidRPr="00D142A1">
        <w:t>There are no pending bylaws changes at this time</w:t>
      </w:r>
      <w:r w:rsidR="00524DDB">
        <w:t>.</w:t>
      </w:r>
      <w:r w:rsidR="00524DDB">
        <w:br/>
      </w:r>
    </w:p>
    <w:p w14:paraId="2A98BF91" w14:textId="4DF9DFBC" w:rsidR="00E61F4B" w:rsidRPr="00DE03CB" w:rsidRDefault="00E61F4B" w:rsidP="00FB2B2E">
      <w:pPr>
        <w:pStyle w:val="Heading3"/>
      </w:pPr>
      <w:r>
        <w:t>Communications Committee</w:t>
      </w:r>
      <w:r w:rsidR="003C0E30">
        <w:t xml:space="preserve"> -</w:t>
      </w:r>
      <w:r>
        <w:t xml:space="preserve"> Kerry Lueders and </w:t>
      </w:r>
      <w:r w:rsidR="00500FAD">
        <w:t xml:space="preserve">Mary Daubenspeck, </w:t>
      </w:r>
      <w:r>
        <w:t>Co-Chairs</w:t>
      </w:r>
    </w:p>
    <w:p w14:paraId="40F9D858" w14:textId="77777777" w:rsidR="00E61F4B" w:rsidRPr="00D25356" w:rsidRDefault="00E61F4B" w:rsidP="00E61F4B">
      <w:pPr>
        <w:pStyle w:val="ListParagraph"/>
        <w:rPr>
          <w:rStyle w:val="Strong"/>
          <w:b w:val="0"/>
          <w:bCs/>
        </w:rPr>
      </w:pPr>
      <w:r w:rsidRPr="00D25356">
        <w:rPr>
          <w:rStyle w:val="Strong"/>
        </w:rPr>
        <w:t xml:space="preserve">Committee Goal: </w:t>
      </w:r>
      <w:r w:rsidRPr="00D25356">
        <w:t>To disseminate chapter information in an accessible manner</w:t>
      </w:r>
    </w:p>
    <w:p w14:paraId="4BED8A6D" w14:textId="375CF67A" w:rsidR="00E61F4B" w:rsidRDefault="00E61F4B" w:rsidP="00E61F4B">
      <w:pPr>
        <w:pStyle w:val="ListParagraph"/>
      </w:pPr>
      <w:r w:rsidRPr="00D25356">
        <w:rPr>
          <w:rStyle w:val="Strong"/>
        </w:rPr>
        <w:t xml:space="preserve">Members: </w:t>
      </w:r>
      <w:r w:rsidRPr="00F2527D">
        <w:t xml:space="preserve">Nancy Ashley, </w:t>
      </w:r>
      <w:r w:rsidR="0086046A">
        <w:t xml:space="preserve">Patty D’Ascenzo, </w:t>
      </w:r>
      <w:r w:rsidRPr="00F2527D">
        <w:t xml:space="preserve">Lynn Fox, </w:t>
      </w:r>
      <w:r w:rsidR="0086046A">
        <w:t xml:space="preserve">Greg Gerhart, </w:t>
      </w:r>
      <w:r w:rsidRPr="00F2527D">
        <w:t xml:space="preserve">Marcy Graboyes, </w:t>
      </w:r>
      <w:r w:rsidR="00E24B82">
        <w:t xml:space="preserve">Deb Holzapfel, </w:t>
      </w:r>
      <w:r w:rsidRPr="00F2527D">
        <w:t xml:space="preserve">Frank Irzyk, Becky Knaub, Holly Russell, </w:t>
      </w:r>
      <w:r w:rsidR="008F0CC3">
        <w:t xml:space="preserve">Christine Snellman, Mark Steciw, </w:t>
      </w:r>
      <w:r w:rsidRPr="00F2527D">
        <w:t>Emily Vasile, Erin Weaver</w:t>
      </w:r>
      <w:r w:rsidR="00E24B82">
        <w:t>, Doug Williams</w:t>
      </w:r>
    </w:p>
    <w:p w14:paraId="101690F2" w14:textId="75F4FC63" w:rsidR="0086046A" w:rsidRPr="003C0E30" w:rsidRDefault="0086046A" w:rsidP="003C0E30">
      <w:pPr>
        <w:pStyle w:val="ListParagraph"/>
        <w:rPr>
          <w:rStyle w:val="Strong"/>
          <w:b w:val="0"/>
        </w:rPr>
      </w:pPr>
      <w:r w:rsidRPr="003C0E30">
        <w:rPr>
          <w:rStyle w:val="Strong"/>
          <w:b w:val="0"/>
        </w:rPr>
        <w:t>Steve D’Andrea serves as web master</w:t>
      </w:r>
    </w:p>
    <w:p w14:paraId="72E444FF" w14:textId="77777777" w:rsidR="00E61F4B" w:rsidRPr="00D25356" w:rsidRDefault="00E61F4B" w:rsidP="00E61F4B">
      <w:pPr>
        <w:pStyle w:val="ListParagraph"/>
      </w:pPr>
      <w:r w:rsidRPr="00D25356">
        <w:rPr>
          <w:rStyle w:val="Strong"/>
        </w:rPr>
        <w:t xml:space="preserve">Committee Report: </w:t>
      </w:r>
      <w:r w:rsidRPr="00D25356">
        <w:t>The Communications Committee ensures current information is available, accessible, and distributed through:</w:t>
      </w:r>
    </w:p>
    <w:p w14:paraId="3A37DCD4" w14:textId="52835D4C" w:rsidR="00E61F4B" w:rsidRDefault="00E61F4B" w:rsidP="00B740C5">
      <w:pPr>
        <w:pStyle w:val="ListBullet"/>
        <w:spacing w:before="0"/>
        <w:ind w:left="1440"/>
      </w:pPr>
      <w:r w:rsidRPr="00D25356">
        <w:t>Website</w:t>
      </w:r>
    </w:p>
    <w:p w14:paraId="149F05DA" w14:textId="71D839A0" w:rsidR="0086046A" w:rsidRDefault="0086046A" w:rsidP="00B740C5">
      <w:pPr>
        <w:pStyle w:val="ListBullet"/>
        <w:spacing w:before="0"/>
        <w:ind w:left="1440"/>
      </w:pPr>
      <w:r>
        <w:t>Mail Chimp eblasts</w:t>
      </w:r>
    </w:p>
    <w:p w14:paraId="0F279D0C" w14:textId="05ADE17E" w:rsidR="0086046A" w:rsidRDefault="0086046A" w:rsidP="00B740C5">
      <w:pPr>
        <w:pStyle w:val="ListBullet"/>
        <w:spacing w:before="0"/>
        <w:ind w:left="1440"/>
      </w:pPr>
      <w:r>
        <w:t>Social media posts</w:t>
      </w:r>
    </w:p>
    <w:p w14:paraId="7AB04CA0" w14:textId="5BBC3B3D" w:rsidR="0086046A" w:rsidRDefault="0086046A" w:rsidP="00B740C5">
      <w:pPr>
        <w:pStyle w:val="ListBullet"/>
        <w:spacing w:before="0"/>
        <w:ind w:left="1440"/>
      </w:pPr>
      <w:r>
        <w:t>Dropbox m</w:t>
      </w:r>
      <w:r w:rsidR="003C0E30">
        <w:t>anagement</w:t>
      </w:r>
    </w:p>
    <w:p w14:paraId="45026FC8" w14:textId="75316D71" w:rsidR="0086046A" w:rsidRDefault="0086046A" w:rsidP="00B740C5">
      <w:pPr>
        <w:pStyle w:val="ListBullet"/>
        <w:spacing w:before="0"/>
        <w:ind w:left="1440"/>
      </w:pPr>
      <w:r>
        <w:t>Shift from Survey monkey to goo</w:t>
      </w:r>
      <w:r w:rsidR="00B71ABC">
        <w:t>g</w:t>
      </w:r>
      <w:r>
        <w:t xml:space="preserve">le forms </w:t>
      </w:r>
    </w:p>
    <w:p w14:paraId="391C16A4" w14:textId="7FD39D17" w:rsidR="0086046A" w:rsidRDefault="0086046A" w:rsidP="00B740C5">
      <w:pPr>
        <w:pStyle w:val="ListBullet"/>
        <w:spacing w:before="0"/>
        <w:ind w:left="1440"/>
      </w:pPr>
      <w:r>
        <w:t>Document templates</w:t>
      </w:r>
    </w:p>
    <w:p w14:paraId="0C1F83F7" w14:textId="77777777" w:rsidR="00E61F4B" w:rsidRDefault="00E61F4B" w:rsidP="00B740C5">
      <w:pPr>
        <w:pStyle w:val="ListBullet"/>
        <w:spacing w:before="0"/>
        <w:ind w:left="1440"/>
      </w:pPr>
      <w:r w:rsidRPr="00D25356">
        <w:t>Electronic files </w:t>
      </w:r>
    </w:p>
    <w:p w14:paraId="18559492" w14:textId="38FCFA51" w:rsidR="008F0CC3" w:rsidRDefault="008F0CC3" w:rsidP="008F0CC3">
      <w:pPr>
        <w:pStyle w:val="Heading3"/>
      </w:pPr>
      <w:r w:rsidRPr="008F0CC3">
        <w:rPr>
          <w:bCs/>
        </w:rPr>
        <w:t xml:space="preserve">Legislation </w:t>
      </w:r>
      <w:r w:rsidRPr="008F0CC3">
        <w:t>Committee – Doug Williams</w:t>
      </w:r>
    </w:p>
    <w:p w14:paraId="5C1BB710" w14:textId="23F205FE" w:rsidR="008F0CC3" w:rsidRDefault="008F0CC3" w:rsidP="002D59F2">
      <w:pPr>
        <w:ind w:left="720"/>
      </w:pPr>
      <w:r w:rsidRPr="008F0CC3">
        <w:rPr>
          <w:rStyle w:val="Strong"/>
        </w:rPr>
        <w:t>Committee Goal:</w:t>
      </w:r>
      <w:r>
        <w:t xml:space="preserve"> The goal of the Legislative Committee is to monitor and respond to current legislative activity at a state and national level.</w:t>
      </w:r>
    </w:p>
    <w:p w14:paraId="1220ABF0" w14:textId="16DCA7EF" w:rsidR="008F0CC3" w:rsidRPr="008F0CC3" w:rsidRDefault="008F0CC3" w:rsidP="002D59F2">
      <w:pPr>
        <w:ind w:left="720"/>
      </w:pPr>
      <w:r w:rsidRPr="008F0CC3">
        <w:rPr>
          <w:rStyle w:val="Strong"/>
        </w:rPr>
        <w:lastRenderedPageBreak/>
        <w:t>Members:</w:t>
      </w:r>
      <w:r>
        <w:t xml:space="preserve"> Marcy Graboyes, Oluyomi Koya, Greg Lazur, Lachelle Smith </w:t>
      </w:r>
    </w:p>
    <w:p w14:paraId="26315A3D" w14:textId="1A619681" w:rsidR="008F0CC3" w:rsidRPr="008F0CC3" w:rsidRDefault="008F0CC3" w:rsidP="008F0CC3">
      <w:pPr>
        <w:pStyle w:val="ListBullet"/>
        <w:numPr>
          <w:ilvl w:val="0"/>
          <w:numId w:val="0"/>
        </w:numPr>
        <w:ind w:left="720"/>
      </w:pPr>
      <w:r w:rsidRPr="008F0CC3">
        <w:rPr>
          <w:rStyle w:val="Strong"/>
        </w:rPr>
        <w:t>Committee Report:</w:t>
      </w:r>
      <w:r>
        <w:t xml:space="preserve"> </w:t>
      </w:r>
      <w:r w:rsidRPr="008F0CC3">
        <w:t xml:space="preserve">No updates at this time </w:t>
      </w:r>
    </w:p>
    <w:p w14:paraId="2605628C" w14:textId="1D89910E" w:rsidR="00E61F4B" w:rsidRDefault="00E61F4B" w:rsidP="0082078F">
      <w:pPr>
        <w:pStyle w:val="Heading3"/>
      </w:pPr>
      <w:r>
        <w:t>Membership Committee</w:t>
      </w:r>
      <w:r w:rsidR="00B71ABC">
        <w:t xml:space="preserve"> -</w:t>
      </w:r>
      <w:r>
        <w:t xml:space="preserve"> Maria Lepore-Stevens, Chair</w:t>
      </w:r>
    </w:p>
    <w:p w14:paraId="37A24A5C" w14:textId="77777777" w:rsidR="00E61F4B" w:rsidRPr="005C0EF0" w:rsidRDefault="00E61F4B" w:rsidP="00E61F4B">
      <w:pPr>
        <w:pStyle w:val="ListParagraph"/>
        <w:rPr>
          <w:rStyle w:val="Strong"/>
          <w:b w:val="0"/>
          <w:bCs/>
        </w:rPr>
      </w:pPr>
      <w:r w:rsidRPr="005C0EF0">
        <w:rPr>
          <w:rStyle w:val="Strong"/>
        </w:rPr>
        <w:t xml:space="preserve">Committee Goal: </w:t>
      </w:r>
      <w:r w:rsidRPr="005C0EF0">
        <w:t>To actively recruit new members and retain current members</w:t>
      </w:r>
    </w:p>
    <w:p w14:paraId="680B796C" w14:textId="3C73C9DB" w:rsidR="00E61F4B" w:rsidRPr="00F2527D" w:rsidRDefault="00E61F4B" w:rsidP="00E61F4B">
      <w:pPr>
        <w:pStyle w:val="ListParagraph"/>
      </w:pPr>
      <w:r w:rsidRPr="005C0EF0">
        <w:rPr>
          <w:rStyle w:val="Strong"/>
        </w:rPr>
        <w:t xml:space="preserve">Members: </w:t>
      </w:r>
      <w:r w:rsidRPr="00F2527D">
        <w:t xml:space="preserve">Nancy Ashley, Angela Humbertson, </w:t>
      </w:r>
      <w:r w:rsidR="0086046A">
        <w:t xml:space="preserve">Oluyomi Koya, Victoria Perdziola, </w:t>
      </w:r>
      <w:r w:rsidRPr="00F2527D">
        <w:t xml:space="preserve">Ashley Popojas, Holly Russell, Lachelle Smith, </w:t>
      </w:r>
      <w:r w:rsidR="00944AD2">
        <w:t>Do</w:t>
      </w:r>
      <w:r w:rsidR="00944AD2" w:rsidRPr="00F2527D">
        <w:t xml:space="preserve">ug Williams, </w:t>
      </w:r>
      <w:r w:rsidRPr="00F2527D">
        <w:t>Tracy Whitehead</w:t>
      </w:r>
    </w:p>
    <w:p w14:paraId="1585D4F2" w14:textId="020C66BD" w:rsidR="00E82A31" w:rsidRDefault="00E61F4B" w:rsidP="00DC3F20">
      <w:pPr>
        <w:pStyle w:val="ListParagraph"/>
      </w:pPr>
      <w:r w:rsidRPr="005C0EF0">
        <w:rPr>
          <w:rStyle w:val="Strong"/>
        </w:rPr>
        <w:t xml:space="preserve">Committee Report: </w:t>
      </w:r>
      <w:r w:rsidRPr="00B01C29">
        <w:t xml:space="preserve">We currently have </w:t>
      </w:r>
      <w:r w:rsidR="0086046A">
        <w:t xml:space="preserve">163 </w:t>
      </w:r>
      <w:r w:rsidRPr="00B01C29">
        <w:t>members</w:t>
      </w:r>
      <w:r w:rsidR="0086046A">
        <w:t xml:space="preserve">. Thanks to committee members. Committee conducted a gear sale this year and </w:t>
      </w:r>
      <w:r w:rsidR="00944AD2">
        <w:t xml:space="preserve">we encourage you to </w:t>
      </w:r>
      <w:r w:rsidR="0086046A">
        <w:t xml:space="preserve">wear </w:t>
      </w:r>
      <w:r w:rsidR="00944AD2">
        <w:t>your gear on</w:t>
      </w:r>
      <w:r w:rsidR="0086046A">
        <w:t xml:space="preserve"> Friday to show your P</w:t>
      </w:r>
      <w:r w:rsidR="00944AD2">
        <w:t>enn-Del</w:t>
      </w:r>
      <w:r w:rsidR="0086046A">
        <w:t xml:space="preserve"> AER love! Stop by membe</w:t>
      </w:r>
      <w:r w:rsidR="00E82A31">
        <w:t>rship</w:t>
      </w:r>
      <w:r w:rsidR="0086046A">
        <w:t xml:space="preserve"> table to pick up </w:t>
      </w:r>
      <w:r w:rsidR="00944AD2">
        <w:t xml:space="preserve">your </w:t>
      </w:r>
      <w:r w:rsidR="0086046A">
        <w:t xml:space="preserve">AER mug. </w:t>
      </w:r>
    </w:p>
    <w:p w14:paraId="20607A6A" w14:textId="517BBC4E" w:rsidR="00E82A31" w:rsidRDefault="00E82A31" w:rsidP="00B71ABC">
      <w:pPr>
        <w:pStyle w:val="Heading3"/>
      </w:pPr>
      <w:r>
        <w:t>Memorial Committee – Mary Nelle McLennan</w:t>
      </w:r>
    </w:p>
    <w:p w14:paraId="04EA896C" w14:textId="77777777" w:rsidR="00944AD2" w:rsidRDefault="00944AD2" w:rsidP="00944AD2">
      <w:pPr>
        <w:pStyle w:val="ListParagraph"/>
        <w:rPr>
          <w:rStyle w:val="Strong"/>
        </w:rPr>
      </w:pPr>
      <w:r>
        <w:rPr>
          <w:rStyle w:val="Strong"/>
        </w:rPr>
        <w:t xml:space="preserve"> Committee Goal: </w:t>
      </w:r>
      <w:r w:rsidRPr="00944AD2">
        <w:t>To establish a chapter tradition of recognizing Penn-Del AER members and other individuals of professional significance who have passed away.</w:t>
      </w:r>
      <w:r>
        <w:rPr>
          <w:rStyle w:val="Strong"/>
        </w:rPr>
        <w:t xml:space="preserve"> </w:t>
      </w:r>
    </w:p>
    <w:p w14:paraId="12F3E204" w14:textId="77D8703F" w:rsidR="00E82A31" w:rsidRDefault="00B71ABC" w:rsidP="00944AD2">
      <w:pPr>
        <w:pStyle w:val="ListParagraph"/>
      </w:pPr>
      <w:r w:rsidRPr="00B71ABC">
        <w:rPr>
          <w:rStyle w:val="Strong"/>
        </w:rPr>
        <w:t>Members:</w:t>
      </w:r>
      <w:r>
        <w:t xml:space="preserve"> </w:t>
      </w:r>
      <w:r w:rsidR="00E82A31" w:rsidRPr="00944AD2">
        <w:t>Maureen</w:t>
      </w:r>
      <w:r w:rsidR="00E82A31">
        <w:t xml:space="preserve"> Army, </w:t>
      </w:r>
      <w:r w:rsidR="00944AD2">
        <w:t xml:space="preserve">Nancy Ashley, Brenda Egan, </w:t>
      </w:r>
      <w:r w:rsidR="00E82A31">
        <w:t>Greg Lazur, Vince McVeigh</w:t>
      </w:r>
    </w:p>
    <w:p w14:paraId="21C592A8" w14:textId="13918654" w:rsidR="00E82A31" w:rsidRDefault="00892DD3" w:rsidP="00E61F4B">
      <w:pPr>
        <w:pStyle w:val="ListParagraph"/>
      </w:pPr>
      <w:r>
        <w:rPr>
          <w:rStyle w:val="Heading3Char"/>
        </w:rPr>
        <w:t xml:space="preserve">Committee </w:t>
      </w:r>
      <w:r w:rsidRPr="00892DD3">
        <w:rPr>
          <w:rStyle w:val="Heading3Char"/>
        </w:rPr>
        <w:t>Report:</w:t>
      </w:r>
      <w:r>
        <w:t xml:space="preserve"> </w:t>
      </w:r>
      <w:r w:rsidR="00B151C3">
        <w:t xml:space="preserve">The </w:t>
      </w:r>
      <w:r w:rsidR="00B71ABC">
        <w:t>Penn-Del</w:t>
      </w:r>
      <w:r w:rsidR="00B151C3">
        <w:t xml:space="preserve"> AER Memorial List will be respectfully presented during the opening session of each chapter conference.</w:t>
      </w:r>
      <w:r w:rsidR="00B71ABC">
        <w:t xml:space="preserve"> </w:t>
      </w:r>
      <w:r w:rsidR="00B151C3">
        <w:t xml:space="preserve">Penn-Del AER </w:t>
      </w:r>
      <w:r w:rsidR="00B71ABC">
        <w:t>is the f</w:t>
      </w:r>
      <w:r w:rsidR="00E82A31">
        <w:t>irst chapter to adopt th</w:t>
      </w:r>
      <w:r w:rsidR="00B151C3">
        <w:t>is</w:t>
      </w:r>
      <w:r w:rsidR="00E82A31">
        <w:t xml:space="preserve"> tradition within AER</w:t>
      </w:r>
      <w:r w:rsidR="00B151C3">
        <w:t>.</w:t>
      </w:r>
      <w:r w:rsidR="00E82A31">
        <w:t xml:space="preserve"> </w:t>
      </w:r>
    </w:p>
    <w:p w14:paraId="071F3335" w14:textId="70F20B18" w:rsidR="00E82A31" w:rsidRDefault="00E82A31" w:rsidP="00E61F4B">
      <w:pPr>
        <w:pStyle w:val="ListParagraph"/>
      </w:pPr>
      <w:r>
        <w:t xml:space="preserve">Our earliest list from AER is in 2004. </w:t>
      </w:r>
      <w:r w:rsidR="00B151C3">
        <w:t>The c</w:t>
      </w:r>
      <w:r>
        <w:t xml:space="preserve">ommittee has collected all </w:t>
      </w:r>
      <w:r w:rsidR="00B151C3">
        <w:t xml:space="preserve">available </w:t>
      </w:r>
      <w:r>
        <w:t>memorial lists and extract</w:t>
      </w:r>
      <w:r w:rsidR="00B151C3">
        <w:t>ed</w:t>
      </w:r>
      <w:r>
        <w:t xml:space="preserve"> P</w:t>
      </w:r>
      <w:r w:rsidR="00B151C3">
        <w:t>ennsylvania</w:t>
      </w:r>
      <w:r>
        <w:t xml:space="preserve"> and D</w:t>
      </w:r>
      <w:r w:rsidR="00B151C3">
        <w:t>elaware</w:t>
      </w:r>
      <w:r>
        <w:t xml:space="preserve"> names to be read. Of the 31 names, there are no names from D</w:t>
      </w:r>
      <w:r w:rsidR="00B71ABC">
        <w:t>elaware</w:t>
      </w:r>
      <w:r>
        <w:t xml:space="preserve">. </w:t>
      </w:r>
    </w:p>
    <w:p w14:paraId="3023DA30" w14:textId="4BD4CC3C" w:rsidR="00E82A31" w:rsidRDefault="00E82A31" w:rsidP="00E61F4B">
      <w:pPr>
        <w:pStyle w:val="ListParagraph"/>
      </w:pPr>
      <w:r>
        <w:t xml:space="preserve">A submission form has been created and made available on the website. </w:t>
      </w:r>
      <w:r w:rsidR="00B151C3">
        <w:t xml:space="preserve">The committee encourages members to submit names of colleagues that pass away during the year so the list can be kept current. </w:t>
      </w:r>
      <w:r w:rsidR="00E41C98">
        <w:t xml:space="preserve">The current names of the deceased </w:t>
      </w:r>
      <w:r w:rsidR="00B71ABC">
        <w:t>are</w:t>
      </w:r>
      <w:r w:rsidR="00E41C98">
        <w:t xml:space="preserve"> posted on the website and will be updated. </w:t>
      </w:r>
    </w:p>
    <w:p w14:paraId="33CBF6F6" w14:textId="23B24271" w:rsidR="00E41C98" w:rsidRPr="005C0EF0" w:rsidRDefault="00E41C98" w:rsidP="00DC3F20">
      <w:pPr>
        <w:pStyle w:val="ListParagraph"/>
      </w:pPr>
      <w:r>
        <w:t xml:space="preserve">The names will be read tomorrow at the opening session. We will read the names of all those who have passed since 2004 </w:t>
      </w:r>
      <w:r w:rsidR="00B71ABC">
        <w:t>through</w:t>
      </w:r>
      <w:r>
        <w:t xml:space="preserve"> current date. Moving forward</w:t>
      </w:r>
      <w:r w:rsidR="00B71ABC">
        <w:t>, the</w:t>
      </w:r>
      <w:r>
        <w:t xml:space="preserve"> names of those who pass will be read at subsequent conferences. </w:t>
      </w:r>
    </w:p>
    <w:p w14:paraId="34CA4AC1" w14:textId="5ACCDBB8" w:rsidR="00E61F4B" w:rsidRDefault="00E61F4B" w:rsidP="0082078F">
      <w:pPr>
        <w:pStyle w:val="Heading3"/>
      </w:pPr>
      <w:r w:rsidRPr="00F55912">
        <w:t>Nominations Committee –</w:t>
      </w:r>
      <w:r>
        <w:t>Holly Russell</w:t>
      </w:r>
    </w:p>
    <w:p w14:paraId="4FA2ADDF" w14:textId="77777777" w:rsidR="00E61F4B" w:rsidRPr="005C0EF0" w:rsidRDefault="00E61F4B" w:rsidP="00E61F4B">
      <w:pPr>
        <w:pStyle w:val="ListParagraph"/>
        <w:rPr>
          <w:rStyle w:val="Strong"/>
          <w:b w:val="0"/>
          <w:bCs/>
        </w:rPr>
      </w:pPr>
      <w:r w:rsidRPr="005C0EF0">
        <w:rPr>
          <w:rStyle w:val="Strong"/>
        </w:rPr>
        <w:t xml:space="preserve">Committee Goal: </w:t>
      </w:r>
      <w:r w:rsidRPr="005C0EF0">
        <w:t>To fill director positions in districts where vacancies exist and to select Directors-at-Large that approximates the diversity of interests which exist within the general membership.</w:t>
      </w:r>
    </w:p>
    <w:p w14:paraId="2EF52319" w14:textId="584A10F1" w:rsidR="00E61F4B" w:rsidRDefault="00E61F4B" w:rsidP="00E61F4B">
      <w:pPr>
        <w:pStyle w:val="ListParagraph"/>
      </w:pPr>
      <w:r w:rsidRPr="005C0EF0">
        <w:rPr>
          <w:rStyle w:val="Strong"/>
        </w:rPr>
        <w:t xml:space="preserve">Members: </w:t>
      </w:r>
      <w:r w:rsidRPr="00F2527D">
        <w:t>Brenda Egan, Kerry Lueders</w:t>
      </w:r>
      <w:r w:rsidR="00E41C98">
        <w:t>, Angela Humbertson</w:t>
      </w:r>
    </w:p>
    <w:p w14:paraId="2C78C79E" w14:textId="63648B8D" w:rsidR="00B71ABC" w:rsidRPr="00B71ABC" w:rsidRDefault="00B71ABC" w:rsidP="00B71ABC">
      <w:pPr>
        <w:pStyle w:val="ListParagraph"/>
        <w:rPr>
          <w:rStyle w:val="Strong"/>
          <w:b w:val="0"/>
        </w:rPr>
      </w:pPr>
      <w:r w:rsidRPr="00B71ABC">
        <w:rPr>
          <w:rStyle w:val="Strong"/>
          <w:b w:val="0"/>
        </w:rPr>
        <w:lastRenderedPageBreak/>
        <w:t xml:space="preserve">Holly thanked Board members whose term is complete: </w:t>
      </w:r>
    </w:p>
    <w:p w14:paraId="5E991D3E" w14:textId="77777777" w:rsidR="007B2860" w:rsidRDefault="00B71ABC" w:rsidP="007B2860">
      <w:pPr>
        <w:pStyle w:val="ListBullet"/>
        <w:ind w:left="1440"/>
        <w:rPr>
          <w:rStyle w:val="Strong"/>
          <w:b w:val="0"/>
        </w:rPr>
      </w:pPr>
      <w:r w:rsidRPr="00B71ABC">
        <w:rPr>
          <w:rStyle w:val="Strong"/>
          <w:b w:val="0"/>
        </w:rPr>
        <w:t>Melodye May</w:t>
      </w:r>
    </w:p>
    <w:p w14:paraId="5EBF53A4" w14:textId="77777777" w:rsidR="007B2860" w:rsidRDefault="00B71ABC" w:rsidP="007B2860">
      <w:pPr>
        <w:pStyle w:val="ListBullet"/>
        <w:ind w:left="1440"/>
        <w:rPr>
          <w:rStyle w:val="Strong"/>
          <w:b w:val="0"/>
        </w:rPr>
      </w:pPr>
      <w:r w:rsidRPr="007B2860">
        <w:rPr>
          <w:rStyle w:val="Strong"/>
          <w:b w:val="0"/>
        </w:rPr>
        <w:t>Jo Ann Mc Namee</w:t>
      </w:r>
    </w:p>
    <w:p w14:paraId="0BDA9B7B" w14:textId="47749685" w:rsidR="00B71ABC" w:rsidRPr="007B2860" w:rsidRDefault="00B71ABC" w:rsidP="007B2860">
      <w:pPr>
        <w:pStyle w:val="ListBullet"/>
        <w:ind w:left="1440"/>
        <w:rPr>
          <w:rStyle w:val="Strong"/>
          <w:b w:val="0"/>
        </w:rPr>
      </w:pPr>
      <w:r w:rsidRPr="007B2860">
        <w:rPr>
          <w:rStyle w:val="Strong"/>
          <w:b w:val="0"/>
        </w:rPr>
        <w:t>Angela Humbertson</w:t>
      </w:r>
    </w:p>
    <w:p w14:paraId="0D503CD1" w14:textId="1A289E9A" w:rsidR="00E61F4B" w:rsidRPr="00F2527D" w:rsidRDefault="00E61F4B" w:rsidP="00E61F4B">
      <w:pPr>
        <w:pStyle w:val="ListParagraph"/>
      </w:pPr>
      <w:r w:rsidRPr="005C0EF0">
        <w:rPr>
          <w:rStyle w:val="Strong"/>
        </w:rPr>
        <w:t xml:space="preserve">Committee Report: </w:t>
      </w:r>
      <w:r w:rsidR="00500FAD">
        <w:t>Holly Russell</w:t>
      </w:r>
      <w:r w:rsidRPr="00F2527D">
        <w:t xml:space="preserve"> presented the proposed </w:t>
      </w:r>
      <w:r w:rsidR="007B2860">
        <w:t>N</w:t>
      </w:r>
      <w:r w:rsidRPr="00F2527D">
        <w:t xml:space="preserve">omination Slate: (Terms ending June </w:t>
      </w:r>
      <w:r w:rsidR="00500FAD">
        <w:t>30</w:t>
      </w:r>
      <w:r w:rsidRPr="00F2527D">
        <w:t>, 202</w:t>
      </w:r>
      <w:r w:rsidR="00DF2A9C">
        <w:t>5</w:t>
      </w:r>
      <w:r w:rsidRPr="00F2527D">
        <w:t>)</w:t>
      </w:r>
    </w:p>
    <w:p w14:paraId="16206F2C" w14:textId="344A7FAB" w:rsidR="00E41C98" w:rsidRDefault="00E41C98" w:rsidP="00E61F4B">
      <w:pPr>
        <w:pStyle w:val="ListParagraph"/>
        <w:rPr>
          <w:rStyle w:val="Strong"/>
        </w:rPr>
      </w:pPr>
      <w:r>
        <w:rPr>
          <w:rStyle w:val="Strong"/>
        </w:rPr>
        <w:t>Proposed Slate:</w:t>
      </w:r>
    </w:p>
    <w:p w14:paraId="291094DF" w14:textId="32A7FC70" w:rsidR="00FB2B2E" w:rsidRPr="00FB2B2E" w:rsidRDefault="00FB2B2E" w:rsidP="00FB2B2E">
      <w:pPr>
        <w:pStyle w:val="ListParagraph"/>
        <w:rPr>
          <w:rStyle w:val="Strong"/>
          <w:b w:val="0"/>
        </w:rPr>
      </w:pPr>
      <w:r w:rsidRPr="00FB2B2E">
        <w:t>Officer Vacancies:</w:t>
      </w:r>
      <w:r>
        <w:rPr>
          <w:rStyle w:val="Strong"/>
        </w:rPr>
        <w:t xml:space="preserve"> </w:t>
      </w:r>
      <w:r w:rsidRPr="007B2860">
        <w:t xml:space="preserve">President-Elect: Maria LePore-Stevens, Secretary: Ashley Popojas </w:t>
      </w:r>
    </w:p>
    <w:p w14:paraId="6FE0CFB8" w14:textId="77777777" w:rsidR="00E41C98" w:rsidRPr="00FB2B2E" w:rsidRDefault="00E41C98" w:rsidP="00FB2B2E">
      <w:pPr>
        <w:pStyle w:val="ListParagraph"/>
        <w:rPr>
          <w:rStyle w:val="Strong"/>
          <w:b w:val="0"/>
        </w:rPr>
      </w:pPr>
      <w:r w:rsidRPr="00FB2B2E">
        <w:rPr>
          <w:rStyle w:val="Strong"/>
          <w:b w:val="0"/>
        </w:rPr>
        <w:t xml:space="preserve">Western PA District: </w:t>
      </w:r>
      <w:r w:rsidRPr="00FB2B2E">
        <w:t>There are no vacancies at this time</w:t>
      </w:r>
    </w:p>
    <w:p w14:paraId="7DAF4780" w14:textId="4EDCD613" w:rsidR="00E61F4B" w:rsidRPr="00FB2B2E" w:rsidRDefault="00E61F4B" w:rsidP="00FB2B2E">
      <w:pPr>
        <w:pStyle w:val="ListParagraph"/>
      </w:pPr>
      <w:r w:rsidRPr="00FB2B2E">
        <w:rPr>
          <w:rStyle w:val="Strong"/>
          <w:b w:val="0"/>
        </w:rPr>
        <w:t xml:space="preserve">Eastern PA District: </w:t>
      </w:r>
      <w:r w:rsidR="00DF2A9C" w:rsidRPr="00FB2B2E">
        <w:t>Mark Richert, Mark Steciw, Eva</w:t>
      </w:r>
      <w:r w:rsidR="007B2860" w:rsidRPr="00FB2B2E">
        <w:t xml:space="preserve"> </w:t>
      </w:r>
      <w:r w:rsidR="00DF2A9C" w:rsidRPr="00FB2B2E">
        <w:t>Worsley</w:t>
      </w:r>
      <w:r w:rsidR="00DF2A9C" w:rsidRPr="00FB2B2E">
        <w:rPr>
          <w:rStyle w:val="Strong"/>
          <w:b w:val="0"/>
        </w:rPr>
        <w:t xml:space="preserve"> </w:t>
      </w:r>
    </w:p>
    <w:p w14:paraId="4856FB5A" w14:textId="5C09D5E5" w:rsidR="00E61F4B" w:rsidRPr="00FB2B2E" w:rsidRDefault="00E61F4B" w:rsidP="00FB2B2E">
      <w:pPr>
        <w:pStyle w:val="ListParagraph"/>
        <w:rPr>
          <w:rStyle w:val="Strong"/>
          <w:b w:val="0"/>
        </w:rPr>
      </w:pPr>
      <w:r w:rsidRPr="00FB2B2E">
        <w:rPr>
          <w:rStyle w:val="Strong"/>
          <w:b w:val="0"/>
        </w:rPr>
        <w:t xml:space="preserve">Central PA District: </w:t>
      </w:r>
      <w:r w:rsidR="007B2860" w:rsidRPr="00FB2B2E">
        <w:t>There are no vacancies at this time</w:t>
      </w:r>
    </w:p>
    <w:p w14:paraId="4BF57D4B" w14:textId="65687BFB" w:rsidR="00E61F4B" w:rsidRPr="00FB2B2E" w:rsidRDefault="00E61F4B" w:rsidP="00FB2B2E">
      <w:pPr>
        <w:pStyle w:val="ListParagraph"/>
        <w:rPr>
          <w:rStyle w:val="Strong"/>
          <w:b w:val="0"/>
        </w:rPr>
      </w:pPr>
      <w:r w:rsidRPr="00FB2B2E">
        <w:rPr>
          <w:rStyle w:val="Strong"/>
          <w:b w:val="0"/>
        </w:rPr>
        <w:t xml:space="preserve">Delaware District: </w:t>
      </w:r>
      <w:r w:rsidR="00DF2A9C" w:rsidRPr="00FB2B2E">
        <w:t>Sue Barton</w:t>
      </w:r>
    </w:p>
    <w:p w14:paraId="74693E5F" w14:textId="2E304F63" w:rsidR="00E41C98" w:rsidRPr="00FB2B2E" w:rsidRDefault="00E41C98" w:rsidP="00FB2B2E">
      <w:pPr>
        <w:rPr>
          <w:rStyle w:val="Strong"/>
          <w:b w:val="0"/>
        </w:rPr>
      </w:pPr>
      <w:r w:rsidRPr="00FB2B2E">
        <w:t>Quorum –</w:t>
      </w:r>
      <w:r w:rsidRPr="00FB2B2E">
        <w:rPr>
          <w:rStyle w:val="Strong"/>
          <w:b w:val="0"/>
        </w:rPr>
        <w:t xml:space="preserve"> </w:t>
      </w:r>
      <w:r w:rsidRPr="00FB2B2E">
        <w:t xml:space="preserve">Vince reports we have met the required 10% to have a quorum. </w:t>
      </w:r>
    </w:p>
    <w:p w14:paraId="336C68F9" w14:textId="537B7CFB" w:rsidR="00E61F4B" w:rsidRDefault="00500FAD" w:rsidP="00E61F4B">
      <w:r>
        <w:t>Holly Russell</w:t>
      </w:r>
      <w:r w:rsidR="00E61F4B">
        <w:t xml:space="preserve"> </w:t>
      </w:r>
      <w:r w:rsidR="007B2860">
        <w:t xml:space="preserve">explained that the Nominations Slate was sent to the membership through and email blast and was posted on the Penn-Del AER website two weeks prior to today’s meeting. </w:t>
      </w:r>
      <w:r w:rsidR="0027152E">
        <w:t xml:space="preserve">Nominations were accepted through email up to April 26. Holly called </w:t>
      </w:r>
      <w:r w:rsidR="00E61F4B" w:rsidRPr="00F55912">
        <w:t>for nominations from the floor</w:t>
      </w:r>
      <w:r w:rsidR="0027152E">
        <w:t xml:space="preserve"> and the chat box (for our virtual attendees). </w:t>
      </w:r>
      <w:r w:rsidR="00E41C98">
        <w:t>No nominations were made</w:t>
      </w:r>
      <w:r w:rsidR="0027152E">
        <w:t xml:space="preserve">. Holly called for a motion. </w:t>
      </w:r>
      <w:r w:rsidR="00E41C98">
        <w:t xml:space="preserve"> </w:t>
      </w:r>
    </w:p>
    <w:p w14:paraId="78C6EBA9" w14:textId="37562EC8" w:rsidR="00E41C98" w:rsidRDefault="00E41C98" w:rsidP="00E61F4B">
      <w:r>
        <w:t xml:space="preserve">Vince moved to accept the nomination slate as presented; Mary Nelle McLennan seconded. No discussion. </w:t>
      </w:r>
      <w:r w:rsidR="005A7801">
        <w:t xml:space="preserve">The motion carried. </w:t>
      </w:r>
    </w:p>
    <w:p w14:paraId="6103E7F4" w14:textId="69BF6897" w:rsidR="00E61F4B" w:rsidRDefault="00E61F4B" w:rsidP="0082078F">
      <w:pPr>
        <w:pStyle w:val="Heading3"/>
      </w:pPr>
      <w:r>
        <w:t>Professional Development Committee</w:t>
      </w:r>
      <w:r w:rsidR="0027152E">
        <w:t xml:space="preserve"> - </w:t>
      </w:r>
      <w:r>
        <w:t xml:space="preserve">Angela Humbertson, </w:t>
      </w:r>
      <w:r w:rsidR="005A7801">
        <w:t xml:space="preserve">chair </w:t>
      </w:r>
      <w:r>
        <w:t xml:space="preserve">and Erin Weaver, </w:t>
      </w:r>
      <w:r w:rsidR="005A7801">
        <w:t xml:space="preserve">Asst </w:t>
      </w:r>
      <w:r>
        <w:t>Chair</w:t>
      </w:r>
    </w:p>
    <w:p w14:paraId="6DE67120" w14:textId="65B81CED" w:rsidR="00E61F4B" w:rsidRDefault="00E61F4B" w:rsidP="00E61F4B">
      <w:pPr>
        <w:pStyle w:val="ListParagraph"/>
      </w:pPr>
      <w:r>
        <w:rPr>
          <w:rStyle w:val="Strong"/>
        </w:rPr>
        <w:t>Conference Planning Sub-</w:t>
      </w:r>
      <w:r w:rsidRPr="00F2305F">
        <w:rPr>
          <w:rStyle w:val="Strong"/>
        </w:rPr>
        <w:t xml:space="preserve">Committee Goal: </w:t>
      </w:r>
      <w:r w:rsidRPr="00681B61">
        <w:t>To host a quality annual conference to support on-going professional development and networking</w:t>
      </w:r>
    </w:p>
    <w:p w14:paraId="3C8ED1A2" w14:textId="4145E573" w:rsidR="00E61F4B" w:rsidRPr="00C74D4A" w:rsidRDefault="00E61F4B" w:rsidP="00E61F4B">
      <w:pPr>
        <w:pStyle w:val="ListParagraph"/>
      </w:pPr>
      <w:r w:rsidRPr="00F2305F">
        <w:rPr>
          <w:rStyle w:val="Strong"/>
        </w:rPr>
        <w:t>Members</w:t>
      </w:r>
      <w:r>
        <w:rPr>
          <w:rStyle w:val="Strong"/>
        </w:rPr>
        <w:t xml:space="preserve">: </w:t>
      </w:r>
      <w:r w:rsidRPr="00C74D4A">
        <w:t>Gayle Aquino, Dael Cohen, Brenda Egan, Debby Holzapfel, Fra</w:t>
      </w:r>
      <w:r w:rsidR="00892DD3">
        <w:t>n</w:t>
      </w:r>
      <w:r w:rsidRPr="00C74D4A">
        <w:t>k Irzyk, Becky Knaub, Greg Lazur, Maria Lepore-Stevens, Helene Marano, Melodye May, Tessa McCarthy, Mary Nelle McLennan, Jo Ann McNamee, Vince McVeigh, Holly Russell, Mark Steciw, Emily Vasile, Tracy Whitehead, Doug Williams</w:t>
      </w:r>
    </w:p>
    <w:p w14:paraId="4E0D1B2D" w14:textId="7A900006" w:rsidR="00E61F4B" w:rsidRPr="00FB2B2E" w:rsidRDefault="00E61F4B" w:rsidP="00FB2B2E">
      <w:pPr>
        <w:pStyle w:val="ListParagraph"/>
        <w:rPr>
          <w:rStyle w:val="Strong"/>
          <w:b w:val="0"/>
        </w:rPr>
      </w:pPr>
      <w:r>
        <w:rPr>
          <w:rStyle w:val="Strong"/>
        </w:rPr>
        <w:t>Sub-committee Report</w:t>
      </w:r>
      <w:r w:rsidRPr="00F2305F">
        <w:rPr>
          <w:rStyle w:val="Strong"/>
        </w:rPr>
        <w:t xml:space="preserve">: </w:t>
      </w:r>
      <w:r w:rsidRPr="00FB2B2E">
        <w:rPr>
          <w:rStyle w:val="Strong"/>
          <w:b w:val="0"/>
        </w:rPr>
        <w:t>The Penn-Del AER 202</w:t>
      </w:r>
      <w:r w:rsidR="00DF2A9C" w:rsidRPr="00FB2B2E">
        <w:rPr>
          <w:rStyle w:val="Strong"/>
          <w:b w:val="0"/>
        </w:rPr>
        <w:t>2</w:t>
      </w:r>
      <w:r w:rsidRPr="00FB2B2E">
        <w:rPr>
          <w:rStyle w:val="Strong"/>
          <w:b w:val="0"/>
        </w:rPr>
        <w:t xml:space="preserve"> </w:t>
      </w:r>
      <w:r w:rsidR="00DF2A9C" w:rsidRPr="00FB2B2E">
        <w:rPr>
          <w:rStyle w:val="Strong"/>
          <w:b w:val="0"/>
        </w:rPr>
        <w:t>Hybrid</w:t>
      </w:r>
      <w:r w:rsidRPr="00FB2B2E">
        <w:rPr>
          <w:rStyle w:val="Strong"/>
          <w:b w:val="0"/>
        </w:rPr>
        <w:t xml:space="preserve"> Conference is currently underway</w:t>
      </w:r>
      <w:r w:rsidR="005A7801" w:rsidRPr="00FB2B2E">
        <w:rPr>
          <w:rStyle w:val="Strong"/>
          <w:b w:val="0"/>
        </w:rPr>
        <w:t xml:space="preserve">. The committee has worked very hard to bring this hybrid conference. </w:t>
      </w:r>
    </w:p>
    <w:p w14:paraId="015DEC88" w14:textId="59DD65B6" w:rsidR="005A7801" w:rsidRPr="00FB2B2E" w:rsidRDefault="005A7801" w:rsidP="00FB2B2E">
      <w:pPr>
        <w:pStyle w:val="ListParagraph"/>
        <w:rPr>
          <w:rStyle w:val="Strong"/>
          <w:b w:val="0"/>
        </w:rPr>
      </w:pPr>
      <w:r w:rsidRPr="00FB2B2E">
        <w:rPr>
          <w:rStyle w:val="Strong"/>
          <w:b w:val="0"/>
        </w:rPr>
        <w:t>Two-day in person and hybrid event</w:t>
      </w:r>
    </w:p>
    <w:p w14:paraId="2E6C1AC3" w14:textId="59FADF76" w:rsidR="005A7801" w:rsidRPr="00FB2B2E" w:rsidRDefault="005A7801" w:rsidP="00FB2B2E">
      <w:pPr>
        <w:pStyle w:val="ListParagraph"/>
        <w:rPr>
          <w:rStyle w:val="Strong"/>
          <w:b w:val="0"/>
        </w:rPr>
      </w:pPr>
      <w:r w:rsidRPr="00FB2B2E">
        <w:rPr>
          <w:rStyle w:val="Strong"/>
          <w:b w:val="0"/>
        </w:rPr>
        <w:t>3 note speakers</w:t>
      </w:r>
    </w:p>
    <w:p w14:paraId="6FF1F699" w14:textId="49C4442F" w:rsidR="005A7801" w:rsidRPr="00FB2B2E" w:rsidRDefault="005A7801" w:rsidP="00FB2B2E">
      <w:pPr>
        <w:pStyle w:val="ListParagraph"/>
        <w:rPr>
          <w:rStyle w:val="Strong"/>
          <w:b w:val="0"/>
        </w:rPr>
      </w:pPr>
      <w:r w:rsidRPr="00FB2B2E">
        <w:rPr>
          <w:rStyle w:val="Strong"/>
          <w:b w:val="0"/>
        </w:rPr>
        <w:lastRenderedPageBreak/>
        <w:t>15 concurrent sessions</w:t>
      </w:r>
    </w:p>
    <w:p w14:paraId="5108CF05" w14:textId="6EE90F71" w:rsidR="005A7801" w:rsidRPr="00892DD3" w:rsidRDefault="005A7801" w:rsidP="00892DD3">
      <w:pPr>
        <w:pStyle w:val="ListParagraph"/>
        <w:rPr>
          <w:rStyle w:val="Strong"/>
          <w:b w:val="0"/>
        </w:rPr>
      </w:pPr>
      <w:r w:rsidRPr="00FB2B2E">
        <w:rPr>
          <w:rStyle w:val="Strong"/>
          <w:b w:val="0"/>
        </w:rPr>
        <w:t>Holly thanked the conference planning committee!</w:t>
      </w:r>
    </w:p>
    <w:p w14:paraId="67D879B1" w14:textId="77777777" w:rsidR="00E61F4B" w:rsidRDefault="00E61F4B" w:rsidP="00892DD3">
      <w:pPr>
        <w:rPr>
          <w:rStyle w:val="Strong"/>
        </w:rPr>
      </w:pPr>
      <w:r>
        <w:rPr>
          <w:rStyle w:val="Strong"/>
        </w:rPr>
        <w:t>Leadership Sub-</w:t>
      </w:r>
      <w:r w:rsidRPr="00F2305F">
        <w:rPr>
          <w:rStyle w:val="Strong"/>
        </w:rPr>
        <w:t>Committee</w:t>
      </w:r>
      <w:r>
        <w:rPr>
          <w:rStyle w:val="Strong"/>
        </w:rPr>
        <w:t xml:space="preserve">: </w:t>
      </w:r>
      <w:r w:rsidRPr="00667108">
        <w:t>Mary Nelle McLennan, Chair</w:t>
      </w:r>
    </w:p>
    <w:p w14:paraId="76C16E2A" w14:textId="77777777" w:rsidR="00E61F4B" w:rsidRPr="00343D23" w:rsidRDefault="00E61F4B" w:rsidP="00E61F4B">
      <w:pPr>
        <w:pStyle w:val="ListParagraph"/>
        <w:rPr>
          <w:rStyle w:val="Strong"/>
          <w:b w:val="0"/>
          <w:bCs/>
        </w:rPr>
      </w:pPr>
      <w:r>
        <w:rPr>
          <w:rStyle w:val="Strong"/>
        </w:rPr>
        <w:t xml:space="preserve">Leadership Sub-Committee Goal: </w:t>
      </w:r>
      <w:r w:rsidRPr="00343D23">
        <w:t>To foster leadership opportunities for the members of the Penn-Del AER Chapter.</w:t>
      </w:r>
    </w:p>
    <w:p w14:paraId="75AC2C8D" w14:textId="2DB20A07" w:rsidR="00E61F4B" w:rsidRPr="00667108" w:rsidRDefault="00E61F4B" w:rsidP="00E61F4B">
      <w:pPr>
        <w:pStyle w:val="ListParagraph"/>
      </w:pPr>
      <w:r>
        <w:rPr>
          <w:rStyle w:val="Strong"/>
        </w:rPr>
        <w:t xml:space="preserve">Members: </w:t>
      </w:r>
      <w:r w:rsidRPr="00667108">
        <w:t xml:space="preserve">Nancy Ashley, Dael Cohen, Brenda Egan, Marcy Graboyes, Kerry Lueders, </w:t>
      </w:r>
      <w:r w:rsidR="00E659A3">
        <w:t xml:space="preserve">Helene Marano, </w:t>
      </w:r>
      <w:r w:rsidRPr="00667108">
        <w:t>Vince McVeigh, Holly Russell, Erin Weaver, Tracy Whitehead, Doug Williams</w:t>
      </w:r>
    </w:p>
    <w:p w14:paraId="6936219E" w14:textId="77777777" w:rsidR="00E61F4B" w:rsidRPr="007E10E6" w:rsidRDefault="00E61F4B" w:rsidP="00E61F4B">
      <w:pPr>
        <w:pStyle w:val="ListParagraph"/>
        <w:rPr>
          <w:rStyle w:val="Strong"/>
          <w:b w:val="0"/>
          <w:bCs/>
        </w:rPr>
      </w:pPr>
      <w:r w:rsidRPr="007E10E6">
        <w:rPr>
          <w:rStyle w:val="Strong"/>
        </w:rPr>
        <w:t>Sub-Committee Report:</w:t>
      </w:r>
    </w:p>
    <w:p w14:paraId="19C82A35" w14:textId="04CE989F" w:rsidR="00E61F4B" w:rsidRDefault="00E659A3" w:rsidP="00E61F4B">
      <w:pPr>
        <w:pStyle w:val="ListParagraph"/>
      </w:pPr>
      <w:r w:rsidRPr="00E659A3">
        <w:t>Part of strategic planning.</w:t>
      </w:r>
      <w:r>
        <w:t xml:space="preserve"> Covid hit and decided to develop a series of webinars on what were the personal cost/personal struggles of our fellow colleagues. Building Tools to Help us Survive 2020</w:t>
      </w:r>
    </w:p>
    <w:p w14:paraId="04C1BC52" w14:textId="3D16C6E7" w:rsidR="00E659A3" w:rsidRDefault="00E659A3" w:rsidP="00E61F4B">
      <w:pPr>
        <w:pStyle w:val="ListParagraph"/>
      </w:pPr>
      <w:r>
        <w:t>2021 Put on a 3-part webinar series Personal aspects of maintain momentum while going thru the pandemic</w:t>
      </w:r>
    </w:p>
    <w:p w14:paraId="2DD95C51" w14:textId="69A9D706" w:rsidR="00E659A3" w:rsidRDefault="00E659A3" w:rsidP="00E61F4B">
      <w:pPr>
        <w:pStyle w:val="ListParagraph"/>
      </w:pPr>
      <w:r>
        <w:t>2022 Decided it was impractical to put on a leadership series while working on a hybrid conference. Thoughts are to create a 2022 Fall Series. Send suggestions.</w:t>
      </w:r>
    </w:p>
    <w:p w14:paraId="48AF75C5" w14:textId="24FE408F" w:rsidR="00E659A3" w:rsidRPr="00E659A3" w:rsidRDefault="00E659A3" w:rsidP="00E61F4B">
      <w:pPr>
        <w:pStyle w:val="ListParagraph"/>
      </w:pPr>
      <w:r>
        <w:t>2023 Penn-Del AER Conference Registration – Angela Humbertson</w:t>
      </w:r>
    </w:p>
    <w:p w14:paraId="2F07EBFA" w14:textId="77777777" w:rsidR="00E61F4B" w:rsidRDefault="00E61F4B" w:rsidP="0082078F">
      <w:pPr>
        <w:pStyle w:val="Heading2"/>
      </w:pPr>
      <w:r>
        <w:t>Announcement of Drawing Winners</w:t>
      </w:r>
    </w:p>
    <w:p w14:paraId="5DF49C8D" w14:textId="77777777" w:rsidR="00E61F4B" w:rsidRDefault="00E61F4B" w:rsidP="00E61F4B">
      <w:r>
        <w:t>The Drawing winners were announced throughout the business meeting.</w:t>
      </w:r>
    </w:p>
    <w:p w14:paraId="0C26B90C" w14:textId="77777777" w:rsidR="00E61F4B" w:rsidRPr="00667108" w:rsidRDefault="00E61F4B" w:rsidP="00E61F4B">
      <w:pPr>
        <w:rPr>
          <w:rStyle w:val="Strong"/>
        </w:rPr>
      </w:pPr>
      <w:r w:rsidRPr="00667108">
        <w:rPr>
          <w:rStyle w:val="Strong"/>
        </w:rPr>
        <w:t>Drawing Winners:</w:t>
      </w:r>
    </w:p>
    <w:p w14:paraId="4495C372" w14:textId="1C1168FF" w:rsidR="00E61F4B" w:rsidRPr="00F466EE" w:rsidRDefault="00E61F4B" w:rsidP="00DC3F20">
      <w:pPr>
        <w:pStyle w:val="ListParagraph"/>
      </w:pPr>
      <w:r w:rsidRPr="00F466EE">
        <w:t>$25 Target Gift Card</w:t>
      </w:r>
      <w:r w:rsidR="00FB2B2E">
        <w:t xml:space="preserve"> </w:t>
      </w:r>
      <w:r w:rsidR="00FB2B2E" w:rsidRPr="00FB2B2E">
        <w:t>– Helene Marano</w:t>
      </w:r>
    </w:p>
    <w:p w14:paraId="4077CE32" w14:textId="28A055EE" w:rsidR="00E61F4B" w:rsidRPr="00F466EE" w:rsidRDefault="00E61F4B" w:rsidP="00E61F4B">
      <w:pPr>
        <w:pStyle w:val="ListParagraph"/>
      </w:pPr>
      <w:r w:rsidRPr="00F466EE">
        <w:t xml:space="preserve">$25 Amazon Gift Card – </w:t>
      </w:r>
      <w:r w:rsidR="00DC3F20">
        <w:t xml:space="preserve">Gayle Aquino </w:t>
      </w:r>
    </w:p>
    <w:p w14:paraId="4F2E2F93" w14:textId="2A0D5BB6" w:rsidR="00E61F4B" w:rsidRPr="00F466EE" w:rsidRDefault="00E61F4B" w:rsidP="00E61F4B">
      <w:pPr>
        <w:pStyle w:val="ListParagraph"/>
      </w:pPr>
      <w:r w:rsidRPr="00F466EE">
        <w:t xml:space="preserve">$25 Target Gift Card – </w:t>
      </w:r>
      <w:r w:rsidR="00DC3F20">
        <w:t>Becky Knaub</w:t>
      </w:r>
    </w:p>
    <w:p w14:paraId="39E40B52" w14:textId="2C3EA0D5" w:rsidR="00E61F4B" w:rsidRPr="00F466EE" w:rsidRDefault="00E61F4B" w:rsidP="00E61F4B">
      <w:pPr>
        <w:pStyle w:val="ListParagraph"/>
      </w:pPr>
      <w:r w:rsidRPr="00F466EE">
        <w:t xml:space="preserve">$25 Michael’s Gift Card – </w:t>
      </w:r>
      <w:r w:rsidR="00FB2B2E">
        <w:t>Brenda Egan</w:t>
      </w:r>
    </w:p>
    <w:p w14:paraId="2477D1A4" w14:textId="77777777" w:rsidR="00DC3F20" w:rsidRDefault="00DC3F20" w:rsidP="00E61F4B">
      <w:pPr>
        <w:pStyle w:val="ListParagraph"/>
      </w:pPr>
      <w:r>
        <w:t>Two (2) Penn-Del AER T-shirts – No winners</w:t>
      </w:r>
    </w:p>
    <w:p w14:paraId="321A7DE1" w14:textId="79DE8872" w:rsidR="00E61F4B" w:rsidRPr="00F466EE" w:rsidRDefault="00E61F4B" w:rsidP="00E61F4B">
      <w:pPr>
        <w:pStyle w:val="ListParagraph"/>
      </w:pPr>
      <w:r w:rsidRPr="00F466EE">
        <w:t>2022 AER International Conference in St. Louis, MO – Win Registration AND $500 towards Travel Expenses: </w:t>
      </w:r>
      <w:r w:rsidR="00892DD3">
        <w:t>Maureen Army and Gina Bryant</w:t>
      </w:r>
    </w:p>
    <w:p w14:paraId="0AF9A4D7" w14:textId="39B22AE1" w:rsidR="00E61F4B" w:rsidRPr="00F55912" w:rsidRDefault="00FB2B2E" w:rsidP="0082078F">
      <w:pPr>
        <w:pStyle w:val="Heading2"/>
      </w:pPr>
      <w:r>
        <w:t>Join Us!</w:t>
      </w:r>
    </w:p>
    <w:p w14:paraId="2635837B" w14:textId="77777777" w:rsidR="00E61F4B" w:rsidRPr="00F55912" w:rsidRDefault="00E61F4B" w:rsidP="00E61F4B">
      <w:pPr>
        <w:pStyle w:val="Body"/>
        <w:rPr>
          <w:rFonts w:ascii="Calibri" w:eastAsia="Times New Roman" w:hAnsi="Calibri"/>
          <w:color w:val="auto"/>
          <w:sz w:val="28"/>
          <w:szCs w:val="28"/>
        </w:rPr>
      </w:pPr>
      <w:r>
        <w:rPr>
          <w:rFonts w:ascii="Calibri" w:eastAsia="Times New Roman" w:hAnsi="Calibri"/>
          <w:color w:val="auto"/>
          <w:sz w:val="28"/>
          <w:szCs w:val="28"/>
        </w:rPr>
        <w:t>Holly Russell invited members to join committees and become involved with the work of the Chapter.</w:t>
      </w:r>
    </w:p>
    <w:p w14:paraId="6E01C213" w14:textId="32DC2CDB" w:rsidR="00E61F4B" w:rsidRPr="00AD5913" w:rsidRDefault="00E61F4B" w:rsidP="00E61F4B">
      <w:r>
        <w:t xml:space="preserve">The </w:t>
      </w:r>
      <w:r w:rsidRPr="00F55912">
        <w:t>20</w:t>
      </w:r>
      <w:r>
        <w:t>2</w:t>
      </w:r>
      <w:r w:rsidR="0001205F">
        <w:t>3</w:t>
      </w:r>
      <w:r w:rsidRPr="00F55912">
        <w:t xml:space="preserve"> Penn-Del AER Conference</w:t>
      </w:r>
      <w:r w:rsidR="0001205F">
        <w:t>: Location and Date is to be determined</w:t>
      </w:r>
    </w:p>
    <w:p w14:paraId="1C7378AC" w14:textId="77777777" w:rsidR="00FB2B2E" w:rsidRDefault="00FB2B2E" w:rsidP="00FB2B2E">
      <w:pPr>
        <w:pStyle w:val="Heading2"/>
      </w:pPr>
      <w:r>
        <w:lastRenderedPageBreak/>
        <w:t xml:space="preserve">Call to Adjourn </w:t>
      </w:r>
    </w:p>
    <w:p w14:paraId="3B025258" w14:textId="292F7B04" w:rsidR="00FB2B2E" w:rsidRDefault="00E659A3" w:rsidP="00E61F4B">
      <w:pPr>
        <w:rPr>
          <w:szCs w:val="28"/>
        </w:rPr>
      </w:pPr>
      <w:r>
        <w:rPr>
          <w:szCs w:val="28"/>
        </w:rPr>
        <w:t>Vince mo</w:t>
      </w:r>
      <w:r w:rsidR="0027152E">
        <w:rPr>
          <w:szCs w:val="28"/>
        </w:rPr>
        <w:t xml:space="preserve">ved to adjourn the </w:t>
      </w:r>
      <w:r w:rsidR="00FB2B2E">
        <w:rPr>
          <w:szCs w:val="28"/>
        </w:rPr>
        <w:t>meeting;</w:t>
      </w:r>
      <w:r>
        <w:rPr>
          <w:szCs w:val="28"/>
        </w:rPr>
        <w:t xml:space="preserve"> Angela seconded</w:t>
      </w:r>
    </w:p>
    <w:p w14:paraId="547F3C2D" w14:textId="5F481D06" w:rsidR="00E61F4B" w:rsidRPr="00F55912" w:rsidRDefault="00E61F4B" w:rsidP="00E61F4B">
      <w:pPr>
        <w:rPr>
          <w:szCs w:val="28"/>
        </w:rPr>
      </w:pPr>
      <w:r w:rsidRPr="00F55912">
        <w:rPr>
          <w:szCs w:val="28"/>
        </w:rPr>
        <w:t xml:space="preserve">Meeting Adjourned </w:t>
      </w:r>
      <w:r w:rsidRPr="006B3C68">
        <w:rPr>
          <w:szCs w:val="28"/>
        </w:rPr>
        <w:t xml:space="preserve">at </w:t>
      </w:r>
      <w:r w:rsidR="00E659A3">
        <w:rPr>
          <w:szCs w:val="28"/>
        </w:rPr>
        <w:t>7:15</w:t>
      </w:r>
      <w:r w:rsidR="00892DD3">
        <w:rPr>
          <w:szCs w:val="28"/>
        </w:rPr>
        <w:t>PM</w:t>
      </w:r>
    </w:p>
    <w:p w14:paraId="51B8293B" w14:textId="77777777" w:rsidR="00892DD3" w:rsidRDefault="0027152E" w:rsidP="00892DD3">
      <w:pPr>
        <w:pStyle w:val="Strongnormal"/>
      </w:pPr>
      <w:r>
        <w:t>Respec</w:t>
      </w:r>
      <w:r w:rsidR="00FB2B2E">
        <w:t>tfully S</w:t>
      </w:r>
      <w:r w:rsidR="00E61F4B" w:rsidRPr="00F55912">
        <w:t>ubmitted</w:t>
      </w:r>
      <w:bookmarkEnd w:id="1"/>
      <w:r w:rsidR="00FB2B2E">
        <w:t>,</w:t>
      </w:r>
    </w:p>
    <w:p w14:paraId="30346C21" w14:textId="3AC9CB30" w:rsidR="00E61F4B" w:rsidRPr="00FB2B2E" w:rsidRDefault="0001205F" w:rsidP="00892DD3">
      <w:pPr>
        <w:pStyle w:val="Strongnormal"/>
      </w:pPr>
      <w:r>
        <w:t>Brenda Egan</w:t>
      </w:r>
      <w:r w:rsidR="00892DD3">
        <w:br/>
        <w:t xml:space="preserve">acting secretary </w:t>
      </w:r>
    </w:p>
    <w:p w14:paraId="31DC50A4" w14:textId="618A14A2" w:rsidR="0002165B" w:rsidRPr="003B4CAE" w:rsidRDefault="0002165B" w:rsidP="002E7450">
      <w:pPr>
        <w:pStyle w:val="Mission"/>
      </w:pPr>
      <w:r w:rsidRPr="003B4CAE">
        <w:t>The Pennsylvania-Delaware Chapter of the Association for the Education and Rehabilitation of the Blind and Visually Impaired (AER) supports professionals who provide education &amp; rehabilitation services to people with visual impairments.</w:t>
      </w:r>
    </w:p>
    <w:p w14:paraId="25E2C27A" w14:textId="5044DBF3" w:rsidR="00E21B4C" w:rsidRPr="0002165B" w:rsidRDefault="008B3219" w:rsidP="00D1080D">
      <w:pPr>
        <w:pStyle w:val="Mission"/>
        <w:spacing w:before="0"/>
      </w:pPr>
      <w:hyperlink r:id="rId10">
        <w:r w:rsidR="00D1080D" w:rsidRPr="009361A3">
          <w:t xml:space="preserve">Penn-Del AER </w:t>
        </w:r>
      </w:hyperlink>
      <w:hyperlink r:id="rId11">
        <w:r w:rsidR="00D1080D" w:rsidRPr="009361A3">
          <w:t xml:space="preserve">| Facebook-Penn-Del AER </w:t>
        </w:r>
      </w:hyperlink>
      <w:hyperlink r:id="rId12">
        <w:r w:rsidR="00D1080D" w:rsidRPr="009361A3">
          <w:t xml:space="preserve">| Twitter-Penn-Del AER </w:t>
        </w:r>
      </w:hyperlink>
      <w:hyperlink r:id="rId13">
        <w:r w:rsidR="00D1080D" w:rsidRPr="009361A3">
          <w:t xml:space="preserve">| AER </w:t>
        </w:r>
      </w:hyperlink>
    </w:p>
    <w:sectPr w:rsidR="00E21B4C" w:rsidRPr="0002165B" w:rsidSect="009E7762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B44C" w14:textId="77777777" w:rsidR="008B3219" w:rsidRDefault="008B3219" w:rsidP="004E6816">
      <w:r>
        <w:separator/>
      </w:r>
    </w:p>
  </w:endnote>
  <w:endnote w:type="continuationSeparator" w:id="0">
    <w:p w14:paraId="34763360" w14:textId="77777777" w:rsidR="008B3219" w:rsidRDefault="008B3219" w:rsidP="004E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348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5D3F0" w14:textId="5DA20FAD" w:rsidR="00793292" w:rsidRDefault="00793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AB477" w14:textId="7BB20833" w:rsidR="001C0C24" w:rsidRPr="00DF039A" w:rsidRDefault="00DF039A" w:rsidP="00DF039A">
    <w:pPr>
      <w:jc w:val="center"/>
      <w:rPr>
        <w:sz w:val="20"/>
        <w:szCs w:val="20"/>
      </w:rPr>
    </w:pPr>
    <w:r>
      <w:rPr>
        <w:sz w:val="20"/>
        <w:szCs w:val="20"/>
      </w:rPr>
      <w:t>4.2</w:t>
    </w:r>
    <w:r w:rsidR="00B85798">
      <w:rPr>
        <w:sz w:val="20"/>
        <w:szCs w:val="20"/>
      </w:rPr>
      <w:t>7</w:t>
    </w:r>
    <w:r>
      <w:rPr>
        <w:sz w:val="20"/>
        <w:szCs w:val="20"/>
      </w:rPr>
      <w:t>.2</w:t>
    </w:r>
    <w:r w:rsidR="00B85798">
      <w:rPr>
        <w:sz w:val="20"/>
        <w:szCs w:val="20"/>
      </w:rPr>
      <w:t>2</w:t>
    </w:r>
    <w:r>
      <w:rPr>
        <w:sz w:val="20"/>
        <w:szCs w:val="20"/>
      </w:rPr>
      <w:t xml:space="preserve"> General Assembly Meeting Minutes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9BAE" w14:textId="77777777" w:rsidR="008B3219" w:rsidRDefault="008B3219" w:rsidP="004E6816">
      <w:r>
        <w:separator/>
      </w:r>
    </w:p>
  </w:footnote>
  <w:footnote w:type="continuationSeparator" w:id="0">
    <w:p w14:paraId="39A0B7C4" w14:textId="77777777" w:rsidR="008B3219" w:rsidRDefault="008B3219" w:rsidP="004E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DA5"/>
    <w:multiLevelType w:val="hybridMultilevel"/>
    <w:tmpl w:val="0F825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F0623"/>
    <w:multiLevelType w:val="hybridMultilevel"/>
    <w:tmpl w:val="85F2267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D5ED8"/>
    <w:multiLevelType w:val="hybridMultilevel"/>
    <w:tmpl w:val="7E0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11D"/>
    <w:multiLevelType w:val="hybridMultilevel"/>
    <w:tmpl w:val="C2DE4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D74CF"/>
    <w:multiLevelType w:val="hybridMultilevel"/>
    <w:tmpl w:val="EA6E0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E388A"/>
    <w:multiLevelType w:val="hybridMultilevel"/>
    <w:tmpl w:val="91E0A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4E758A8"/>
    <w:multiLevelType w:val="hybridMultilevel"/>
    <w:tmpl w:val="F58C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76AB"/>
    <w:multiLevelType w:val="hybridMultilevel"/>
    <w:tmpl w:val="3416B0F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26FBA"/>
    <w:multiLevelType w:val="hybridMultilevel"/>
    <w:tmpl w:val="F1863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C13B6"/>
    <w:multiLevelType w:val="hybridMultilevel"/>
    <w:tmpl w:val="E1005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704FF"/>
    <w:multiLevelType w:val="hybridMultilevel"/>
    <w:tmpl w:val="C2A6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2374D"/>
    <w:multiLevelType w:val="hybridMultilevel"/>
    <w:tmpl w:val="51DE2140"/>
    <w:lvl w:ilvl="0" w:tplc="67D85A44">
      <w:start w:val="2022"/>
      <w:numFmt w:val="decimal"/>
      <w:lvlText w:val="%1"/>
      <w:lvlJc w:val="left"/>
      <w:pPr>
        <w:ind w:left="7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5D533C1"/>
    <w:multiLevelType w:val="hybridMultilevel"/>
    <w:tmpl w:val="540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138D"/>
    <w:multiLevelType w:val="hybridMultilevel"/>
    <w:tmpl w:val="597EA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8A5D4B"/>
    <w:multiLevelType w:val="hybridMultilevel"/>
    <w:tmpl w:val="B5B2E5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DF56F4"/>
    <w:multiLevelType w:val="hybridMultilevel"/>
    <w:tmpl w:val="49E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60F80"/>
    <w:multiLevelType w:val="hybridMultilevel"/>
    <w:tmpl w:val="1728C1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BB12C31"/>
    <w:multiLevelType w:val="hybridMultilevel"/>
    <w:tmpl w:val="12B40590"/>
    <w:lvl w:ilvl="0" w:tplc="EE3655BA">
      <w:start w:val="1"/>
      <w:numFmt w:val="bullet"/>
      <w:pStyle w:val="List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DBC673F"/>
    <w:multiLevelType w:val="hybridMultilevel"/>
    <w:tmpl w:val="735C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C7FDE"/>
    <w:multiLevelType w:val="hybridMultilevel"/>
    <w:tmpl w:val="8594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19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81"/>
    <w:rsid w:val="0001205F"/>
    <w:rsid w:val="0001356D"/>
    <w:rsid w:val="000139D9"/>
    <w:rsid w:val="0002165B"/>
    <w:rsid w:val="0002235F"/>
    <w:rsid w:val="00024F6E"/>
    <w:rsid w:val="0004543A"/>
    <w:rsid w:val="000567CC"/>
    <w:rsid w:val="00057304"/>
    <w:rsid w:val="0006092D"/>
    <w:rsid w:val="00060C20"/>
    <w:rsid w:val="000611B3"/>
    <w:rsid w:val="00067985"/>
    <w:rsid w:val="00084ABB"/>
    <w:rsid w:val="00085E40"/>
    <w:rsid w:val="000A4FC7"/>
    <w:rsid w:val="000B329B"/>
    <w:rsid w:val="000C200F"/>
    <w:rsid w:val="000C765D"/>
    <w:rsid w:val="000F4FA9"/>
    <w:rsid w:val="001025EF"/>
    <w:rsid w:val="001033F2"/>
    <w:rsid w:val="00106623"/>
    <w:rsid w:val="00106BE0"/>
    <w:rsid w:val="00143663"/>
    <w:rsid w:val="001537E3"/>
    <w:rsid w:val="001702ED"/>
    <w:rsid w:val="0018773A"/>
    <w:rsid w:val="00195B15"/>
    <w:rsid w:val="001C0C24"/>
    <w:rsid w:val="001D4DF1"/>
    <w:rsid w:val="001F2919"/>
    <w:rsid w:val="001F4DC9"/>
    <w:rsid w:val="001F7200"/>
    <w:rsid w:val="00255D2C"/>
    <w:rsid w:val="00255F4B"/>
    <w:rsid w:val="00264841"/>
    <w:rsid w:val="0027152E"/>
    <w:rsid w:val="00271E6A"/>
    <w:rsid w:val="002A3503"/>
    <w:rsid w:val="002A3D7A"/>
    <w:rsid w:val="002C0EA4"/>
    <w:rsid w:val="002C1C42"/>
    <w:rsid w:val="002C1DC8"/>
    <w:rsid w:val="002C2777"/>
    <w:rsid w:val="002D59F2"/>
    <w:rsid w:val="002E374C"/>
    <w:rsid w:val="002E7450"/>
    <w:rsid w:val="002F0DB3"/>
    <w:rsid w:val="0031123F"/>
    <w:rsid w:val="0031395E"/>
    <w:rsid w:val="00317AC3"/>
    <w:rsid w:val="00332B83"/>
    <w:rsid w:val="0035515D"/>
    <w:rsid w:val="00356206"/>
    <w:rsid w:val="00381B5C"/>
    <w:rsid w:val="00397658"/>
    <w:rsid w:val="003C0E30"/>
    <w:rsid w:val="003D268A"/>
    <w:rsid w:val="003D4EB7"/>
    <w:rsid w:val="003E470B"/>
    <w:rsid w:val="003E67CA"/>
    <w:rsid w:val="003E732A"/>
    <w:rsid w:val="003E740E"/>
    <w:rsid w:val="003F1C46"/>
    <w:rsid w:val="003F6B02"/>
    <w:rsid w:val="00407683"/>
    <w:rsid w:val="0041475B"/>
    <w:rsid w:val="00444DC9"/>
    <w:rsid w:val="00472722"/>
    <w:rsid w:val="004830E2"/>
    <w:rsid w:val="00493E8A"/>
    <w:rsid w:val="00493E9F"/>
    <w:rsid w:val="00496EA0"/>
    <w:rsid w:val="004B55FD"/>
    <w:rsid w:val="004C0B15"/>
    <w:rsid w:val="004E6767"/>
    <w:rsid w:val="004E6816"/>
    <w:rsid w:val="004F2935"/>
    <w:rsid w:val="004F522A"/>
    <w:rsid w:val="00500FAD"/>
    <w:rsid w:val="005158B3"/>
    <w:rsid w:val="00522F8D"/>
    <w:rsid w:val="00524DDB"/>
    <w:rsid w:val="005269D1"/>
    <w:rsid w:val="00542F37"/>
    <w:rsid w:val="005616CA"/>
    <w:rsid w:val="00577A54"/>
    <w:rsid w:val="00580D31"/>
    <w:rsid w:val="0058753E"/>
    <w:rsid w:val="00593FE8"/>
    <w:rsid w:val="005A33E6"/>
    <w:rsid w:val="005A7801"/>
    <w:rsid w:val="005B240A"/>
    <w:rsid w:val="005D17C1"/>
    <w:rsid w:val="005E2995"/>
    <w:rsid w:val="005F157A"/>
    <w:rsid w:val="005F529C"/>
    <w:rsid w:val="005F615E"/>
    <w:rsid w:val="005F7F8D"/>
    <w:rsid w:val="00600C36"/>
    <w:rsid w:val="00605F88"/>
    <w:rsid w:val="006079CB"/>
    <w:rsid w:val="00610F4B"/>
    <w:rsid w:val="00613295"/>
    <w:rsid w:val="00617181"/>
    <w:rsid w:val="00624214"/>
    <w:rsid w:val="006516F6"/>
    <w:rsid w:val="00661447"/>
    <w:rsid w:val="00661571"/>
    <w:rsid w:val="00667108"/>
    <w:rsid w:val="0068509B"/>
    <w:rsid w:val="00687FBA"/>
    <w:rsid w:val="006C5839"/>
    <w:rsid w:val="006E4ACE"/>
    <w:rsid w:val="006F45B7"/>
    <w:rsid w:val="006F4DAB"/>
    <w:rsid w:val="00742D45"/>
    <w:rsid w:val="007531FA"/>
    <w:rsid w:val="007535D6"/>
    <w:rsid w:val="007622F6"/>
    <w:rsid w:val="00763762"/>
    <w:rsid w:val="007653C3"/>
    <w:rsid w:val="00767193"/>
    <w:rsid w:val="00767ED9"/>
    <w:rsid w:val="0077164A"/>
    <w:rsid w:val="00785584"/>
    <w:rsid w:val="00793292"/>
    <w:rsid w:val="007A34F8"/>
    <w:rsid w:val="007B0876"/>
    <w:rsid w:val="007B2860"/>
    <w:rsid w:val="007B4B6B"/>
    <w:rsid w:val="007C2142"/>
    <w:rsid w:val="007C4EF3"/>
    <w:rsid w:val="007D5498"/>
    <w:rsid w:val="007E55CC"/>
    <w:rsid w:val="007E780B"/>
    <w:rsid w:val="0080064D"/>
    <w:rsid w:val="00805406"/>
    <w:rsid w:val="008061AA"/>
    <w:rsid w:val="00813BE4"/>
    <w:rsid w:val="0082078F"/>
    <w:rsid w:val="00821A26"/>
    <w:rsid w:val="00833DB7"/>
    <w:rsid w:val="00842306"/>
    <w:rsid w:val="00843533"/>
    <w:rsid w:val="00843813"/>
    <w:rsid w:val="0086046A"/>
    <w:rsid w:val="0086378C"/>
    <w:rsid w:val="00863D6F"/>
    <w:rsid w:val="0088529F"/>
    <w:rsid w:val="00886C53"/>
    <w:rsid w:val="00892DD3"/>
    <w:rsid w:val="008B1745"/>
    <w:rsid w:val="008B1F2D"/>
    <w:rsid w:val="008B3219"/>
    <w:rsid w:val="008B6F45"/>
    <w:rsid w:val="008C1A5B"/>
    <w:rsid w:val="008C1D13"/>
    <w:rsid w:val="008C245D"/>
    <w:rsid w:val="008C3651"/>
    <w:rsid w:val="008D55F0"/>
    <w:rsid w:val="008F0CC3"/>
    <w:rsid w:val="008F39B1"/>
    <w:rsid w:val="009007E2"/>
    <w:rsid w:val="00907631"/>
    <w:rsid w:val="00923B0B"/>
    <w:rsid w:val="0092455E"/>
    <w:rsid w:val="00927A00"/>
    <w:rsid w:val="009361A3"/>
    <w:rsid w:val="00936CC2"/>
    <w:rsid w:val="00944AD2"/>
    <w:rsid w:val="00953A9A"/>
    <w:rsid w:val="0095515E"/>
    <w:rsid w:val="009603DF"/>
    <w:rsid w:val="00960E07"/>
    <w:rsid w:val="009660BE"/>
    <w:rsid w:val="009660F4"/>
    <w:rsid w:val="00983D44"/>
    <w:rsid w:val="00987C19"/>
    <w:rsid w:val="00990CD8"/>
    <w:rsid w:val="00994673"/>
    <w:rsid w:val="009A416E"/>
    <w:rsid w:val="009B6BE3"/>
    <w:rsid w:val="009D2808"/>
    <w:rsid w:val="009D46C7"/>
    <w:rsid w:val="009E7762"/>
    <w:rsid w:val="00A055BA"/>
    <w:rsid w:val="00A10EA9"/>
    <w:rsid w:val="00A15ACA"/>
    <w:rsid w:val="00A32EAD"/>
    <w:rsid w:val="00A41744"/>
    <w:rsid w:val="00A563BA"/>
    <w:rsid w:val="00A57EA1"/>
    <w:rsid w:val="00A61A58"/>
    <w:rsid w:val="00A755C7"/>
    <w:rsid w:val="00A810A5"/>
    <w:rsid w:val="00AA07DE"/>
    <w:rsid w:val="00AC3A69"/>
    <w:rsid w:val="00AC75FF"/>
    <w:rsid w:val="00AF59F0"/>
    <w:rsid w:val="00AF6A09"/>
    <w:rsid w:val="00B10D7C"/>
    <w:rsid w:val="00B151C3"/>
    <w:rsid w:val="00B71ABC"/>
    <w:rsid w:val="00B7399D"/>
    <w:rsid w:val="00B740C5"/>
    <w:rsid w:val="00B85798"/>
    <w:rsid w:val="00BA161A"/>
    <w:rsid w:val="00BA23B4"/>
    <w:rsid w:val="00BA2469"/>
    <w:rsid w:val="00BB7EE2"/>
    <w:rsid w:val="00BC02F8"/>
    <w:rsid w:val="00BD205B"/>
    <w:rsid w:val="00BD2355"/>
    <w:rsid w:val="00BD4E55"/>
    <w:rsid w:val="00BD5812"/>
    <w:rsid w:val="00BE1D9D"/>
    <w:rsid w:val="00BE272F"/>
    <w:rsid w:val="00BE56CD"/>
    <w:rsid w:val="00BF173B"/>
    <w:rsid w:val="00BF73DA"/>
    <w:rsid w:val="00C07B1D"/>
    <w:rsid w:val="00C120A8"/>
    <w:rsid w:val="00C22527"/>
    <w:rsid w:val="00C24079"/>
    <w:rsid w:val="00C302B7"/>
    <w:rsid w:val="00C408B6"/>
    <w:rsid w:val="00C70548"/>
    <w:rsid w:val="00C74381"/>
    <w:rsid w:val="00C74D4A"/>
    <w:rsid w:val="00C93A5B"/>
    <w:rsid w:val="00CD08C2"/>
    <w:rsid w:val="00CE4876"/>
    <w:rsid w:val="00CF3A38"/>
    <w:rsid w:val="00CF7562"/>
    <w:rsid w:val="00D1080D"/>
    <w:rsid w:val="00D17EAD"/>
    <w:rsid w:val="00D344CC"/>
    <w:rsid w:val="00D42327"/>
    <w:rsid w:val="00D5265C"/>
    <w:rsid w:val="00D63811"/>
    <w:rsid w:val="00D67740"/>
    <w:rsid w:val="00D7504D"/>
    <w:rsid w:val="00D81383"/>
    <w:rsid w:val="00D83A10"/>
    <w:rsid w:val="00D8725C"/>
    <w:rsid w:val="00D91933"/>
    <w:rsid w:val="00D946AF"/>
    <w:rsid w:val="00DA5DD7"/>
    <w:rsid w:val="00DB0EB6"/>
    <w:rsid w:val="00DB3397"/>
    <w:rsid w:val="00DB7DC0"/>
    <w:rsid w:val="00DC3F20"/>
    <w:rsid w:val="00DC7984"/>
    <w:rsid w:val="00DF039A"/>
    <w:rsid w:val="00DF12E5"/>
    <w:rsid w:val="00DF2049"/>
    <w:rsid w:val="00DF2A9C"/>
    <w:rsid w:val="00E1150E"/>
    <w:rsid w:val="00E1185C"/>
    <w:rsid w:val="00E138C2"/>
    <w:rsid w:val="00E14140"/>
    <w:rsid w:val="00E152B9"/>
    <w:rsid w:val="00E21B4C"/>
    <w:rsid w:val="00E24B82"/>
    <w:rsid w:val="00E3013D"/>
    <w:rsid w:val="00E30F26"/>
    <w:rsid w:val="00E334BC"/>
    <w:rsid w:val="00E4027E"/>
    <w:rsid w:val="00E41C98"/>
    <w:rsid w:val="00E55409"/>
    <w:rsid w:val="00E61F4B"/>
    <w:rsid w:val="00E63B5E"/>
    <w:rsid w:val="00E642CA"/>
    <w:rsid w:val="00E659A3"/>
    <w:rsid w:val="00E6789C"/>
    <w:rsid w:val="00E822B4"/>
    <w:rsid w:val="00E82A31"/>
    <w:rsid w:val="00E90559"/>
    <w:rsid w:val="00EA3291"/>
    <w:rsid w:val="00EB1F66"/>
    <w:rsid w:val="00EB636A"/>
    <w:rsid w:val="00ED1F83"/>
    <w:rsid w:val="00EF20AE"/>
    <w:rsid w:val="00EF5D87"/>
    <w:rsid w:val="00F01942"/>
    <w:rsid w:val="00F2527D"/>
    <w:rsid w:val="00F315CF"/>
    <w:rsid w:val="00F326D8"/>
    <w:rsid w:val="00F42CA0"/>
    <w:rsid w:val="00F47CCE"/>
    <w:rsid w:val="00F50DE5"/>
    <w:rsid w:val="00F62EC9"/>
    <w:rsid w:val="00F723C8"/>
    <w:rsid w:val="00F73332"/>
    <w:rsid w:val="00F7526C"/>
    <w:rsid w:val="00F75C79"/>
    <w:rsid w:val="00F77FC8"/>
    <w:rsid w:val="00F8222F"/>
    <w:rsid w:val="00F94C08"/>
    <w:rsid w:val="00FA76EB"/>
    <w:rsid w:val="00FB2B2E"/>
    <w:rsid w:val="00FB4F28"/>
    <w:rsid w:val="00FC2D4B"/>
    <w:rsid w:val="00FD309B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11A5"/>
  <w15:chartTrackingRefBased/>
  <w15:docId w15:val="{E12C0669-A2AF-4670-B2F9-3B42DED0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16"/>
    <w:pPr>
      <w:spacing w:after="240" w:line="276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78F"/>
    <w:pPr>
      <w:keepNext/>
      <w:keepLines/>
      <w:shd w:val="clear" w:color="auto" w:fill="FBFBFB"/>
      <w:spacing w:before="240" w:after="0"/>
      <w:jc w:val="center"/>
      <w:outlineLvl w:val="0"/>
    </w:pPr>
    <w:rPr>
      <w:rFonts w:eastAsiaTheme="majorEastAsia" w:cstheme="majorBidi"/>
      <w:b/>
      <w:color w:val="3461F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78F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3461F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78F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78F"/>
    <w:rPr>
      <w:rFonts w:ascii="Verdana" w:eastAsiaTheme="majorEastAsia" w:hAnsi="Verdana" w:cstheme="majorBidi"/>
      <w:b/>
      <w:color w:val="3461F8"/>
      <w:sz w:val="32"/>
      <w:szCs w:val="32"/>
      <w:shd w:val="clear" w:color="auto" w:fill="FBFBFB"/>
    </w:rPr>
  </w:style>
  <w:style w:type="character" w:customStyle="1" w:styleId="Heading2Char">
    <w:name w:val="Heading 2 Char"/>
    <w:basedOn w:val="DefaultParagraphFont"/>
    <w:link w:val="Heading2"/>
    <w:uiPriority w:val="9"/>
    <w:rsid w:val="0082078F"/>
    <w:rPr>
      <w:rFonts w:ascii="Verdana" w:eastAsiaTheme="majorEastAsia" w:hAnsi="Verdana" w:cstheme="majorBidi"/>
      <w:b/>
      <w:color w:val="3461F8"/>
      <w:sz w:val="28"/>
      <w:szCs w:val="26"/>
    </w:rPr>
  </w:style>
  <w:style w:type="paragraph" w:styleId="ListParagraph">
    <w:name w:val="List Paragraph"/>
    <w:basedOn w:val="Normal"/>
    <w:uiPriority w:val="34"/>
    <w:qFormat/>
    <w:rsid w:val="00A32EAD"/>
    <w:pPr>
      <w:spacing w:after="120"/>
      <w:ind w:left="720"/>
    </w:pPr>
  </w:style>
  <w:style w:type="paragraph" w:customStyle="1" w:styleId="HeaderFooter">
    <w:name w:val="Header Footer"/>
    <w:basedOn w:val="Normal"/>
    <w:link w:val="HeaderFooterChar"/>
    <w:qFormat/>
    <w:rsid w:val="000F4FA9"/>
    <w:pPr>
      <w:jc w:val="center"/>
    </w:pPr>
    <w:rPr>
      <w:sz w:val="16"/>
    </w:rPr>
  </w:style>
  <w:style w:type="paragraph" w:customStyle="1" w:styleId="Missionfooter">
    <w:name w:val="Mission footer"/>
    <w:basedOn w:val="Header"/>
    <w:link w:val="MissionfooterChar"/>
    <w:rsid w:val="00BA2469"/>
    <w:pPr>
      <w:spacing w:before="160"/>
      <w:jc w:val="center"/>
    </w:pPr>
    <w:rPr>
      <w:rFonts w:eastAsia="Times New Roman"/>
      <w:noProof/>
      <w:sz w:val="16"/>
    </w:rPr>
  </w:style>
  <w:style w:type="character" w:customStyle="1" w:styleId="HeaderFooterChar">
    <w:name w:val="Header Footer Char"/>
    <w:basedOn w:val="DefaultParagraphFont"/>
    <w:link w:val="HeaderFooter"/>
    <w:rsid w:val="000F4FA9"/>
    <w:rPr>
      <w:rFonts w:ascii="Verdana" w:hAnsi="Verdana"/>
      <w:sz w:val="16"/>
    </w:rPr>
  </w:style>
  <w:style w:type="character" w:customStyle="1" w:styleId="MissionfooterChar">
    <w:name w:val="Mission footer Char"/>
    <w:basedOn w:val="HeaderChar"/>
    <w:link w:val="Missionfooter"/>
    <w:rsid w:val="00BA2469"/>
    <w:rPr>
      <w:rFonts w:ascii="Arial" w:eastAsia="Times New Roman" w:hAnsi="Arial"/>
      <w:noProof/>
      <w:sz w:val="16"/>
    </w:rPr>
  </w:style>
  <w:style w:type="paragraph" w:styleId="Header">
    <w:name w:val="header"/>
    <w:basedOn w:val="Normal"/>
    <w:link w:val="HeaderChar"/>
    <w:uiPriority w:val="99"/>
    <w:unhideWhenUsed/>
    <w:rsid w:val="00BA2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6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E55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5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2078F"/>
    <w:rPr>
      <w:rFonts w:ascii="Verdana" w:eastAsiaTheme="majorEastAsia" w:hAnsi="Verdana" w:cstheme="majorBidi"/>
      <w:b/>
      <w:color w:val="000000" w:themeColor="text1"/>
      <w:szCs w:val="24"/>
    </w:rPr>
  </w:style>
  <w:style w:type="paragraph" w:customStyle="1" w:styleId="LetterheadChapter">
    <w:name w:val="Letterhead Chapter"/>
    <w:basedOn w:val="HeaderFooter"/>
    <w:link w:val="LetterheadChapterChar"/>
    <w:qFormat/>
    <w:rsid w:val="002A3D7A"/>
    <w:pPr>
      <w:spacing w:after="360"/>
    </w:pPr>
    <w:rPr>
      <w:b/>
      <w:color w:val="3461F8"/>
      <w:sz w:val="28"/>
      <w:szCs w:val="16"/>
    </w:rPr>
  </w:style>
  <w:style w:type="paragraph" w:customStyle="1" w:styleId="LetterheadAERName">
    <w:name w:val="Letterhead AER Name"/>
    <w:basedOn w:val="HeaderFooter"/>
    <w:link w:val="LetterheadAERNameChar"/>
    <w:qFormat/>
    <w:rsid w:val="000B329B"/>
    <w:pPr>
      <w:spacing w:before="360" w:after="360"/>
    </w:pPr>
    <w:rPr>
      <w:b/>
      <w:sz w:val="22"/>
    </w:rPr>
  </w:style>
  <w:style w:type="character" w:customStyle="1" w:styleId="LetterheadChapterChar">
    <w:name w:val="Letterhead Chapter Char"/>
    <w:basedOn w:val="HeaderFooterChar"/>
    <w:link w:val="LetterheadChapter"/>
    <w:rsid w:val="002A3D7A"/>
    <w:rPr>
      <w:rFonts w:ascii="Verdana" w:hAnsi="Verdana"/>
      <w:b/>
      <w:color w:val="3461F8"/>
      <w:sz w:val="28"/>
      <w:szCs w:val="16"/>
    </w:rPr>
  </w:style>
  <w:style w:type="paragraph" w:customStyle="1" w:styleId="LetterheadLinks">
    <w:name w:val="Letterhead Links"/>
    <w:basedOn w:val="HeaderFooter"/>
    <w:qFormat/>
    <w:rsid w:val="00AF59F0"/>
    <w:rPr>
      <w:color w:val="3461F8"/>
      <w:sz w:val="22"/>
    </w:rPr>
  </w:style>
  <w:style w:type="character" w:customStyle="1" w:styleId="LetterheadAERNameChar">
    <w:name w:val="Letterhead AER Name Char"/>
    <w:basedOn w:val="HeaderFooterChar"/>
    <w:link w:val="LetterheadAERName"/>
    <w:rsid w:val="000B329B"/>
    <w:rPr>
      <w:rFonts w:ascii="Verdana" w:hAnsi="Verdana"/>
      <w:b/>
      <w:sz w:val="16"/>
    </w:rPr>
  </w:style>
  <w:style w:type="paragraph" w:customStyle="1" w:styleId="Mission">
    <w:name w:val="Mission"/>
    <w:basedOn w:val="Normal"/>
    <w:qFormat/>
    <w:rsid w:val="0088529F"/>
    <w:pPr>
      <w:spacing w:before="480"/>
      <w:ind w:left="14"/>
      <w:jc w:val="center"/>
    </w:pPr>
    <w:rPr>
      <w:rFonts w:eastAsia="Arial" w:cs="Arial"/>
      <w:sz w:val="14"/>
    </w:rPr>
  </w:style>
  <w:style w:type="character" w:customStyle="1" w:styleId="StrongnormalChar">
    <w:name w:val="Strong normal Char"/>
    <w:basedOn w:val="DefaultParagraphFont"/>
    <w:link w:val="Strongnormal"/>
    <w:rsid w:val="00D17EAD"/>
    <w:rPr>
      <w:rFonts w:ascii="Verdana" w:hAnsi="Verdana"/>
      <w:b/>
      <w:color w:val="3461F8"/>
    </w:rPr>
  </w:style>
  <w:style w:type="paragraph" w:customStyle="1" w:styleId="Strongnormal">
    <w:name w:val="Strong normal"/>
    <w:basedOn w:val="Normal"/>
    <w:link w:val="StrongnormalChar"/>
    <w:qFormat/>
    <w:rsid w:val="00D17EAD"/>
    <w:pPr>
      <w:spacing w:before="120" w:after="120" w:line="264" w:lineRule="auto"/>
    </w:pPr>
    <w:rPr>
      <w:b/>
      <w:color w:val="3461F8"/>
    </w:rPr>
  </w:style>
  <w:style w:type="character" w:styleId="Emphasis">
    <w:name w:val="Emphasis"/>
    <w:uiPriority w:val="20"/>
    <w:qFormat/>
    <w:rsid w:val="004E6816"/>
    <w:rPr>
      <w:b/>
      <w:color w:val="3461F8"/>
    </w:rPr>
  </w:style>
  <w:style w:type="paragraph" w:styleId="ListBullet">
    <w:name w:val="List Bullet"/>
    <w:basedOn w:val="ListParagraph"/>
    <w:uiPriority w:val="99"/>
    <w:unhideWhenUsed/>
    <w:rsid w:val="00E1185C"/>
    <w:pPr>
      <w:numPr>
        <w:numId w:val="3"/>
      </w:numPr>
      <w:spacing w:before="120" w:after="60" w:line="264" w:lineRule="auto"/>
      <w:ind w:hanging="360"/>
    </w:pPr>
    <w:rPr>
      <w:rFonts w:eastAsiaTheme="min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5D2C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E55409"/>
    <w:rPr>
      <w:rFonts w:ascii="Verdana" w:hAnsi="Verdana"/>
      <w:b/>
      <w:sz w:val="22"/>
    </w:rPr>
  </w:style>
  <w:style w:type="paragraph" w:styleId="NormalWeb">
    <w:name w:val="Normal (Web)"/>
    <w:basedOn w:val="Normal"/>
    <w:uiPriority w:val="99"/>
    <w:unhideWhenUsed/>
    <w:rsid w:val="00A41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heading1">
    <w:name w:val="black heading 1"/>
    <w:basedOn w:val="Heading1"/>
    <w:qFormat/>
    <w:rsid w:val="008B6F45"/>
    <w:pPr>
      <w:spacing w:after="240"/>
    </w:pPr>
    <w:rPr>
      <w:color w:val="auto"/>
    </w:rPr>
  </w:style>
  <w:style w:type="character" w:styleId="IntenseEmphasis">
    <w:name w:val="Intense Emphasis"/>
    <w:basedOn w:val="StrongnormalChar"/>
    <w:uiPriority w:val="21"/>
    <w:qFormat/>
    <w:rsid w:val="00493E8A"/>
    <w:rPr>
      <w:rFonts w:ascii="Verdana" w:hAnsi="Verdana"/>
      <w:b/>
      <w:i/>
      <w:iCs/>
      <w:color w:val="3461F8"/>
    </w:rPr>
  </w:style>
  <w:style w:type="paragraph" w:styleId="PlainText">
    <w:name w:val="Plain Text"/>
    <w:basedOn w:val="Normal"/>
    <w:link w:val="PlainTextChar"/>
    <w:uiPriority w:val="99"/>
    <w:unhideWhenUsed/>
    <w:rsid w:val="00F75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C7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E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rsid w:val="00BE272F"/>
  </w:style>
  <w:style w:type="paragraph" w:customStyle="1" w:styleId="Body">
    <w:name w:val="Body"/>
    <w:rsid w:val="00E61F4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rsid w:val="0082078F"/>
    <w:pPr>
      <w:spacing w:after="0" w:line="240" w:lineRule="auto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C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2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-delaer.org/" TargetMode="External"/><Relationship Id="rId13" Type="http://schemas.openxmlformats.org/officeDocument/2006/relationships/hyperlink" Target="https://www.aerbv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PennDelA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nnDelA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enn-delaer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Lueders, Kerry</dc:creator>
  <cp:keywords/>
  <dc:description/>
  <cp:lastModifiedBy>Microsoft account</cp:lastModifiedBy>
  <cp:revision>2</cp:revision>
  <cp:lastPrinted>2022-05-18T11:58:00Z</cp:lastPrinted>
  <dcterms:created xsi:type="dcterms:W3CDTF">2022-05-28T16:24:00Z</dcterms:created>
  <dcterms:modified xsi:type="dcterms:W3CDTF">2022-05-28T16:24:00Z</dcterms:modified>
</cp:coreProperties>
</file>